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BD782" w14:textId="77777777" w:rsidR="005672B3" w:rsidRDefault="005672B3" w:rsidP="005672B3">
      <w:pPr>
        <w:pStyle w:val="ListParagraph"/>
        <w:spacing w:line="480" w:lineRule="auto"/>
        <w:ind w:left="0"/>
        <w:jc w:val="center"/>
        <w:rPr>
          <w:b/>
          <w:sz w:val="18"/>
          <w:szCs w:val="18"/>
        </w:rPr>
      </w:pPr>
    </w:p>
    <w:p w14:paraId="4BE76D4B" w14:textId="6D67888A" w:rsidR="00164AC1" w:rsidRPr="005432A0" w:rsidRDefault="002B4E65" w:rsidP="005672B3">
      <w:pPr>
        <w:pStyle w:val="ListParagraph"/>
        <w:spacing w:line="480" w:lineRule="auto"/>
        <w:ind w:left="0"/>
        <w:jc w:val="center"/>
        <w:rPr>
          <w:b/>
          <w:sz w:val="30"/>
          <w:szCs w:val="30"/>
        </w:rPr>
      </w:pPr>
      <w:r w:rsidRPr="005432A0">
        <w:rPr>
          <w:b/>
          <w:sz w:val="30"/>
          <w:szCs w:val="30"/>
        </w:rPr>
        <w:t>Standarde minimal</w:t>
      </w:r>
      <w:r w:rsidR="0053194A">
        <w:rPr>
          <w:b/>
          <w:sz w:val="30"/>
          <w:szCs w:val="30"/>
        </w:rPr>
        <w:t>e</w:t>
      </w:r>
      <w:r w:rsidR="00475773" w:rsidRPr="005432A0">
        <w:rPr>
          <w:b/>
          <w:sz w:val="30"/>
          <w:szCs w:val="30"/>
        </w:rPr>
        <w:t xml:space="preserve">  Matematică</w:t>
      </w:r>
    </w:p>
    <w:p w14:paraId="0858B2A3" w14:textId="77777777" w:rsidR="00022359" w:rsidRPr="005432A0" w:rsidRDefault="005672B3" w:rsidP="00022359">
      <w:pPr>
        <w:spacing w:line="276" w:lineRule="auto"/>
        <w:jc w:val="both"/>
        <w:rPr>
          <w:sz w:val="21"/>
          <w:szCs w:val="21"/>
        </w:rPr>
      </w:pPr>
      <w:r>
        <w:rPr>
          <w:rFonts w:ascii="Arial Narrow" w:hAnsi="Arial Narrow" w:cs="Arial"/>
          <w:sz w:val="20"/>
          <w:szCs w:val="20"/>
        </w:rPr>
        <w:t xml:space="preserve">        </w:t>
      </w:r>
      <w:r w:rsidR="00022359" w:rsidRPr="005432A0">
        <w:rPr>
          <w:sz w:val="21"/>
          <w:szCs w:val="21"/>
        </w:rPr>
        <w:t>Standardele minimale cantitative de mai jos trebuie înţelese ca o condiţie preliminară înscrierii la un concurs. Ele nu sunt suficiente pentru accederea la un post didactic sau de cercetare. Standardele cantitative care urmează nu trebuie folosite în ierarhizarea candidaţilor pe un post în concurs, ierarhizarea fiind calitativă şi fiind exclusiv sarcina unei comisii de experţi, care va stabili valoarea în matematică a rezultatelor lucrărilor fiecarui candidat.</w:t>
      </w:r>
    </w:p>
    <w:p w14:paraId="4DC9C944" w14:textId="77777777" w:rsidR="002B4E65" w:rsidRPr="005432A0" w:rsidRDefault="00022359" w:rsidP="00164AC1">
      <w:pPr>
        <w:spacing w:before="240"/>
        <w:rPr>
          <w:sz w:val="21"/>
          <w:szCs w:val="21"/>
        </w:rPr>
      </w:pPr>
      <w:r w:rsidRPr="005432A0">
        <w:rPr>
          <w:rFonts w:ascii="Arial Narrow" w:hAnsi="Arial Narrow" w:cs="Arial"/>
          <w:sz w:val="21"/>
          <w:szCs w:val="21"/>
        </w:rPr>
        <w:t xml:space="preserve">        </w:t>
      </w:r>
      <w:r w:rsidR="002B4E65" w:rsidRPr="005432A0">
        <w:rPr>
          <w:sz w:val="21"/>
          <w:szCs w:val="21"/>
        </w:rPr>
        <w:t>Următoarele standarde trebuie îndeplinite cumulativ:</w:t>
      </w:r>
    </w:p>
    <w:tbl>
      <w:tblPr>
        <w:tblpPr w:leftFromText="180" w:rightFromText="180" w:vertAnchor="page" w:horzAnchor="margin" w:tblpY="4118"/>
        <w:tblOverlap w:val="neve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6"/>
        <w:gridCol w:w="1640"/>
        <w:gridCol w:w="1753"/>
        <w:gridCol w:w="1531"/>
        <w:gridCol w:w="1891"/>
      </w:tblGrid>
      <w:tr w:rsidR="005432A0" w:rsidRPr="00820815" w14:paraId="349C87A8" w14:textId="77777777" w:rsidTr="005432A0">
        <w:trPr>
          <w:trHeight w:val="324"/>
        </w:trPr>
        <w:tc>
          <w:tcPr>
            <w:tcW w:w="3026" w:type="dxa"/>
            <w:shd w:val="clear" w:color="auto" w:fill="FFFF99"/>
          </w:tcPr>
          <w:p w14:paraId="513B1C6E" w14:textId="77777777" w:rsidR="002B4E65" w:rsidRPr="00820815" w:rsidRDefault="002B4E65" w:rsidP="00967EF5">
            <w:pPr>
              <w:rPr>
                <w:rFonts w:ascii="Arial Narrow" w:hAnsi="Arial Narrow"/>
                <w:sz w:val="18"/>
                <w:szCs w:val="18"/>
              </w:rPr>
            </w:pPr>
            <w:r>
              <w:rPr>
                <w:rFonts w:ascii="Arial Narrow" w:hAnsi="Arial Narrow"/>
                <w:sz w:val="18"/>
                <w:szCs w:val="18"/>
              </w:rPr>
              <w:t>Indicator</w:t>
            </w:r>
          </w:p>
        </w:tc>
        <w:tc>
          <w:tcPr>
            <w:tcW w:w="1640" w:type="dxa"/>
            <w:shd w:val="clear" w:color="auto" w:fill="FFFF99"/>
          </w:tcPr>
          <w:p w14:paraId="63BE82EC" w14:textId="77777777" w:rsidR="002B4E65" w:rsidRPr="00820815" w:rsidRDefault="002B4E65" w:rsidP="00967EF5">
            <w:pPr>
              <w:rPr>
                <w:rFonts w:ascii="Arial Narrow" w:hAnsi="Arial Narrow"/>
                <w:sz w:val="18"/>
                <w:szCs w:val="18"/>
              </w:rPr>
            </w:pPr>
            <w:r w:rsidRPr="00820815">
              <w:rPr>
                <w:rFonts w:ascii="Arial Narrow" w:hAnsi="Arial Narrow"/>
                <w:sz w:val="18"/>
                <w:szCs w:val="18"/>
              </w:rPr>
              <w:t>Standard pentru profesor universitar, cercetător ştiinţific grad</w:t>
            </w:r>
            <w:r w:rsidR="007E6A7D">
              <w:rPr>
                <w:rFonts w:ascii="Arial Narrow" w:hAnsi="Arial Narrow"/>
                <w:sz w:val="18"/>
                <w:szCs w:val="18"/>
              </w:rPr>
              <w:t>ul</w:t>
            </w:r>
            <w:r w:rsidRPr="00820815">
              <w:rPr>
                <w:rFonts w:ascii="Arial Narrow" w:hAnsi="Arial Narrow"/>
                <w:sz w:val="18"/>
                <w:szCs w:val="18"/>
              </w:rPr>
              <w:t xml:space="preserve"> I</w:t>
            </w:r>
          </w:p>
        </w:tc>
        <w:tc>
          <w:tcPr>
            <w:tcW w:w="1753" w:type="dxa"/>
            <w:shd w:val="clear" w:color="auto" w:fill="FFFF99"/>
          </w:tcPr>
          <w:p w14:paraId="1EB18535" w14:textId="77777777" w:rsidR="007F091A" w:rsidRDefault="002B4E65" w:rsidP="007F091A">
            <w:pPr>
              <w:ind w:right="-463"/>
              <w:jc w:val="both"/>
              <w:rPr>
                <w:rFonts w:ascii="Arial Narrow" w:hAnsi="Arial Narrow"/>
                <w:sz w:val="18"/>
                <w:szCs w:val="18"/>
              </w:rPr>
            </w:pPr>
            <w:r w:rsidRPr="00820815">
              <w:rPr>
                <w:rFonts w:ascii="Arial Narrow" w:hAnsi="Arial Narrow"/>
                <w:sz w:val="18"/>
                <w:szCs w:val="18"/>
              </w:rPr>
              <w:t>Standard pentru confe</w:t>
            </w:r>
            <w:r w:rsidR="007F091A">
              <w:rPr>
                <w:rFonts w:ascii="Arial Narrow" w:hAnsi="Arial Narrow"/>
                <w:sz w:val="18"/>
                <w:szCs w:val="18"/>
              </w:rPr>
              <w:t>-</w:t>
            </w:r>
          </w:p>
          <w:p w14:paraId="1B500432" w14:textId="77777777" w:rsidR="007F091A" w:rsidRDefault="002B4E65" w:rsidP="007F091A">
            <w:pPr>
              <w:ind w:right="-463"/>
              <w:jc w:val="both"/>
              <w:rPr>
                <w:rFonts w:ascii="Arial Narrow" w:hAnsi="Arial Narrow"/>
                <w:sz w:val="18"/>
                <w:szCs w:val="18"/>
              </w:rPr>
            </w:pPr>
            <w:r w:rsidRPr="00820815">
              <w:rPr>
                <w:rFonts w:ascii="Arial Narrow" w:hAnsi="Arial Narrow"/>
                <w:sz w:val="18"/>
                <w:szCs w:val="18"/>
              </w:rPr>
              <w:t>renţiar universitar, cerce</w:t>
            </w:r>
            <w:r w:rsidR="007F091A">
              <w:rPr>
                <w:rFonts w:ascii="Arial Narrow" w:hAnsi="Arial Narrow"/>
                <w:sz w:val="18"/>
                <w:szCs w:val="18"/>
              </w:rPr>
              <w:t>-</w:t>
            </w:r>
          </w:p>
          <w:p w14:paraId="67BD9FA5" w14:textId="77777777" w:rsidR="002B4E65" w:rsidRPr="00820815" w:rsidRDefault="002B4E65" w:rsidP="007F091A">
            <w:pPr>
              <w:ind w:right="-463"/>
              <w:jc w:val="both"/>
              <w:rPr>
                <w:rFonts w:ascii="Arial Narrow" w:hAnsi="Arial Narrow"/>
                <w:sz w:val="18"/>
                <w:szCs w:val="18"/>
              </w:rPr>
            </w:pPr>
            <w:r w:rsidRPr="00820815">
              <w:rPr>
                <w:rFonts w:ascii="Arial Narrow" w:hAnsi="Arial Narrow"/>
                <w:sz w:val="18"/>
                <w:szCs w:val="18"/>
              </w:rPr>
              <w:t>tător ştiinţific grad</w:t>
            </w:r>
            <w:r w:rsidR="007E6A7D">
              <w:rPr>
                <w:rFonts w:ascii="Arial Narrow" w:hAnsi="Arial Narrow"/>
                <w:sz w:val="18"/>
                <w:szCs w:val="18"/>
              </w:rPr>
              <w:t>ul</w:t>
            </w:r>
            <w:r w:rsidRPr="00820815">
              <w:rPr>
                <w:rFonts w:ascii="Arial Narrow" w:hAnsi="Arial Narrow"/>
                <w:sz w:val="18"/>
                <w:szCs w:val="18"/>
              </w:rPr>
              <w:t xml:space="preserve"> II</w:t>
            </w:r>
          </w:p>
        </w:tc>
        <w:tc>
          <w:tcPr>
            <w:tcW w:w="1531" w:type="dxa"/>
            <w:shd w:val="clear" w:color="auto" w:fill="FFFF99"/>
          </w:tcPr>
          <w:p w14:paraId="70A26098" w14:textId="77777777" w:rsidR="002B4E65" w:rsidRPr="00820815" w:rsidRDefault="002B4E65" w:rsidP="00967EF5">
            <w:pPr>
              <w:rPr>
                <w:rFonts w:ascii="Arial Narrow" w:hAnsi="Arial Narrow"/>
                <w:sz w:val="18"/>
                <w:szCs w:val="18"/>
              </w:rPr>
            </w:pPr>
            <w:r w:rsidRPr="00820815">
              <w:rPr>
                <w:rFonts w:ascii="Arial Narrow" w:hAnsi="Arial Narrow"/>
                <w:sz w:val="18"/>
                <w:szCs w:val="18"/>
              </w:rPr>
              <w:t>Standard pentru lector, cercetător ştiinţific grad</w:t>
            </w:r>
            <w:r w:rsidR="007E6A7D">
              <w:rPr>
                <w:rFonts w:ascii="Arial Narrow" w:hAnsi="Arial Narrow"/>
                <w:sz w:val="18"/>
                <w:szCs w:val="18"/>
              </w:rPr>
              <w:t>ul</w:t>
            </w:r>
            <w:r w:rsidRPr="00820815">
              <w:rPr>
                <w:rFonts w:ascii="Arial Narrow" w:hAnsi="Arial Narrow"/>
                <w:sz w:val="18"/>
                <w:szCs w:val="18"/>
              </w:rPr>
              <w:t xml:space="preserve"> III</w:t>
            </w:r>
          </w:p>
        </w:tc>
        <w:tc>
          <w:tcPr>
            <w:tcW w:w="1891" w:type="dxa"/>
            <w:shd w:val="clear" w:color="auto" w:fill="FFFF99"/>
          </w:tcPr>
          <w:p w14:paraId="20609763" w14:textId="5DABBA83" w:rsidR="002B4E65" w:rsidRPr="00820815" w:rsidRDefault="002B4E65" w:rsidP="00967EF5">
            <w:pPr>
              <w:rPr>
                <w:rFonts w:ascii="Arial Narrow" w:hAnsi="Arial Narrow"/>
                <w:sz w:val="18"/>
                <w:szCs w:val="18"/>
              </w:rPr>
            </w:pPr>
            <w:r w:rsidRPr="00820815">
              <w:rPr>
                <w:rFonts w:ascii="Arial Narrow" w:hAnsi="Arial Narrow"/>
                <w:sz w:val="18"/>
                <w:szCs w:val="18"/>
              </w:rPr>
              <w:t xml:space="preserve">Standard pentru asistent,  </w:t>
            </w:r>
            <w:r w:rsidR="00460CF2">
              <w:rPr>
                <w:rFonts w:ascii="Arial Narrow" w:hAnsi="Arial Narrow"/>
                <w:sz w:val="18"/>
                <w:szCs w:val="18"/>
              </w:rPr>
              <w:t>perioadă nedeterminată</w:t>
            </w:r>
          </w:p>
        </w:tc>
      </w:tr>
      <w:tr w:rsidR="00740B69" w:rsidRPr="00820815" w14:paraId="0A5A0D41" w14:textId="77777777" w:rsidTr="00164AC1">
        <w:trPr>
          <w:trHeight w:val="103"/>
        </w:trPr>
        <w:tc>
          <w:tcPr>
            <w:tcW w:w="9841" w:type="dxa"/>
            <w:gridSpan w:val="5"/>
          </w:tcPr>
          <w:p w14:paraId="740D17F0" w14:textId="77777777" w:rsidR="00740B69" w:rsidRPr="00020C1E" w:rsidRDefault="00740B69" w:rsidP="00A24707">
            <w:pPr>
              <w:pStyle w:val="Default"/>
              <w:jc w:val="both"/>
              <w:rPr>
                <w:b/>
                <w:sz w:val="18"/>
                <w:szCs w:val="18"/>
                <w:lang w:val="fr-FR"/>
              </w:rPr>
            </w:pPr>
          </w:p>
          <w:p w14:paraId="355C3F36" w14:textId="77777777" w:rsidR="00740B69" w:rsidRPr="005432A0" w:rsidRDefault="00740B69" w:rsidP="00A24707">
            <w:pPr>
              <w:pStyle w:val="Default"/>
              <w:jc w:val="both"/>
              <w:rPr>
                <w:sz w:val="18"/>
                <w:szCs w:val="18"/>
              </w:rPr>
            </w:pPr>
            <w:r w:rsidRPr="005432A0">
              <w:rPr>
                <w:b/>
                <w:sz w:val="20"/>
                <w:szCs w:val="20"/>
                <w:lang w:val="ro-RO"/>
              </w:rPr>
              <w:t xml:space="preserve">Indicatori precizaţi în </w:t>
            </w:r>
            <w:r w:rsidR="00164AC1" w:rsidRPr="005432A0">
              <w:rPr>
                <w:b/>
                <w:bCs/>
                <w:sz w:val="20"/>
                <w:szCs w:val="20"/>
                <w:lang w:val="ro-RO"/>
              </w:rPr>
              <w:t>Anexa 1  la</w:t>
            </w:r>
            <w:r w:rsidRPr="005432A0">
              <w:rPr>
                <w:b/>
                <w:bCs/>
                <w:sz w:val="20"/>
                <w:szCs w:val="20"/>
                <w:lang w:val="ro-RO"/>
              </w:rPr>
              <w:t xml:space="preserve"> ORDINUL nr. </w:t>
            </w:r>
            <w:r w:rsidR="00164AC1" w:rsidRPr="005432A0">
              <w:rPr>
                <w:b/>
                <w:bCs/>
                <w:sz w:val="20"/>
                <w:szCs w:val="20"/>
                <w:lang w:val="ro-RO"/>
              </w:rPr>
              <w:t>6129</w:t>
            </w:r>
            <w:r w:rsidR="005D59B8">
              <w:rPr>
                <w:b/>
                <w:bCs/>
                <w:sz w:val="20"/>
                <w:szCs w:val="20"/>
                <w:lang w:val="ro-RO"/>
              </w:rPr>
              <w:t xml:space="preserve"> din 20.12.</w:t>
            </w:r>
            <w:r w:rsidR="00164AC1" w:rsidRPr="005432A0">
              <w:rPr>
                <w:b/>
                <w:bCs/>
                <w:sz w:val="20"/>
                <w:szCs w:val="20"/>
                <w:lang w:val="ro-RO"/>
              </w:rPr>
              <w:t>2016</w:t>
            </w:r>
            <w:r w:rsidRPr="005432A0">
              <w:rPr>
                <w:b/>
                <w:bCs/>
                <w:sz w:val="20"/>
                <w:szCs w:val="20"/>
                <w:lang w:val="ro-RO"/>
              </w:rPr>
              <w:t>, publicat</w:t>
            </w:r>
            <w:r w:rsidR="00164AC1" w:rsidRPr="005432A0">
              <w:rPr>
                <w:b/>
                <w:bCs/>
                <w:sz w:val="20"/>
                <w:szCs w:val="20"/>
                <w:lang w:val="ro-RO"/>
              </w:rPr>
              <w:t>ă</w:t>
            </w:r>
            <w:r w:rsidRPr="005432A0">
              <w:rPr>
                <w:b/>
                <w:bCs/>
                <w:sz w:val="20"/>
                <w:szCs w:val="20"/>
                <w:lang w:val="ro-RO"/>
              </w:rPr>
              <w:t xml:space="preserve"> în </w:t>
            </w:r>
            <w:r w:rsidRPr="00A24707">
              <w:rPr>
                <w:b/>
                <w:bCs/>
                <w:iCs/>
                <w:sz w:val="20"/>
                <w:szCs w:val="20"/>
                <w:lang w:val="ro-RO"/>
              </w:rPr>
              <w:t>Monitorul Oficial</w:t>
            </w:r>
            <w:r w:rsidR="00057C25" w:rsidRPr="005432A0">
              <w:rPr>
                <w:b/>
                <w:bCs/>
                <w:sz w:val="20"/>
                <w:szCs w:val="20"/>
                <w:lang w:val="ro-RO"/>
              </w:rPr>
              <w:t xml:space="preserve">, </w:t>
            </w:r>
            <w:r w:rsidR="005432A0">
              <w:rPr>
                <w:b/>
                <w:bCs/>
                <w:sz w:val="20"/>
                <w:szCs w:val="20"/>
                <w:lang w:val="ro-RO"/>
              </w:rPr>
              <w:t xml:space="preserve"> </w:t>
            </w:r>
            <w:r w:rsidR="00057C25" w:rsidRPr="005432A0">
              <w:rPr>
                <w:b/>
                <w:bCs/>
                <w:sz w:val="20"/>
                <w:szCs w:val="20"/>
                <w:lang w:val="ro-RO"/>
              </w:rPr>
              <w:t xml:space="preserve">Partea </w:t>
            </w:r>
            <w:r w:rsidR="00164AC1" w:rsidRPr="005432A0">
              <w:rPr>
                <w:b/>
                <w:bCs/>
                <w:sz w:val="20"/>
                <w:szCs w:val="20"/>
                <w:lang w:val="ro-RO"/>
              </w:rPr>
              <w:t>I, nr. 123bis/15.02.2017</w:t>
            </w:r>
            <w:r w:rsidRPr="005432A0">
              <w:rPr>
                <w:b/>
                <w:bCs/>
                <w:sz w:val="20"/>
                <w:szCs w:val="20"/>
                <w:lang w:val="ro-RO"/>
              </w:rPr>
              <w:t xml:space="preserve"> </w:t>
            </w:r>
          </w:p>
          <w:p w14:paraId="2EF1B92F" w14:textId="77777777" w:rsidR="00740B69" w:rsidRPr="00820815" w:rsidRDefault="00740B69" w:rsidP="00A24707">
            <w:pPr>
              <w:jc w:val="both"/>
              <w:rPr>
                <w:rFonts w:ascii="Arial Narrow" w:hAnsi="Arial Narrow"/>
                <w:sz w:val="18"/>
                <w:szCs w:val="18"/>
              </w:rPr>
            </w:pPr>
          </w:p>
        </w:tc>
      </w:tr>
      <w:tr w:rsidR="002B4E65" w:rsidRPr="00820815" w14:paraId="118CD5FF" w14:textId="77777777">
        <w:trPr>
          <w:trHeight w:val="103"/>
        </w:trPr>
        <w:tc>
          <w:tcPr>
            <w:tcW w:w="3026" w:type="dxa"/>
          </w:tcPr>
          <w:p w14:paraId="3BBB2D89" w14:textId="77777777" w:rsidR="002B4E65" w:rsidRPr="005432A0" w:rsidRDefault="005432A0" w:rsidP="00967EF5">
            <w:pPr>
              <w:rPr>
                <w:rFonts w:ascii="Arial Narrow" w:hAnsi="Arial Narrow"/>
                <w:b/>
                <w:sz w:val="18"/>
                <w:szCs w:val="18"/>
              </w:rPr>
            </w:pPr>
            <w:r w:rsidRPr="005432A0">
              <w:rPr>
                <w:rFonts w:ascii="Arial Narrow" w:hAnsi="Arial Narrow"/>
                <w:b/>
                <w:sz w:val="18"/>
                <w:szCs w:val="18"/>
              </w:rPr>
              <w:t>S</w:t>
            </w:r>
          </w:p>
        </w:tc>
        <w:tc>
          <w:tcPr>
            <w:tcW w:w="1640" w:type="dxa"/>
          </w:tcPr>
          <w:p w14:paraId="16CEC015" w14:textId="77777777" w:rsidR="002B4E65" w:rsidRPr="005432A0" w:rsidRDefault="002B4E65" w:rsidP="00967EF5">
            <w:pPr>
              <w:jc w:val="both"/>
              <w:rPr>
                <w:rFonts w:ascii="Arial Narrow" w:hAnsi="Arial Narrow"/>
                <w:b/>
                <w:sz w:val="18"/>
                <w:szCs w:val="18"/>
              </w:rPr>
            </w:pPr>
            <w:r w:rsidRPr="005432A0">
              <w:rPr>
                <w:rFonts w:ascii="Arial Narrow" w:hAnsi="Arial Narrow"/>
                <w:b/>
                <w:sz w:val="18"/>
                <w:szCs w:val="18"/>
              </w:rPr>
              <w:t>≥</w:t>
            </w:r>
            <w:r w:rsidR="005432A0" w:rsidRPr="005432A0">
              <w:rPr>
                <w:rFonts w:ascii="Arial Narrow" w:hAnsi="Arial Narrow"/>
                <w:b/>
                <w:sz w:val="18"/>
                <w:szCs w:val="18"/>
              </w:rPr>
              <w:t xml:space="preserve"> </w:t>
            </w:r>
            <w:r w:rsidRPr="005432A0">
              <w:rPr>
                <w:rFonts w:ascii="Arial Narrow" w:hAnsi="Arial Narrow"/>
                <w:b/>
                <w:sz w:val="18"/>
                <w:szCs w:val="18"/>
              </w:rPr>
              <w:t>5</w:t>
            </w:r>
          </w:p>
        </w:tc>
        <w:tc>
          <w:tcPr>
            <w:tcW w:w="1753" w:type="dxa"/>
          </w:tcPr>
          <w:p w14:paraId="14AB9AE8" w14:textId="77777777" w:rsidR="002B4E65" w:rsidRPr="005432A0" w:rsidRDefault="002B4E65" w:rsidP="00967EF5">
            <w:pPr>
              <w:jc w:val="both"/>
              <w:rPr>
                <w:rFonts w:ascii="Arial Narrow" w:hAnsi="Arial Narrow"/>
                <w:b/>
                <w:sz w:val="18"/>
                <w:szCs w:val="18"/>
              </w:rPr>
            </w:pPr>
            <w:r w:rsidRPr="005432A0">
              <w:rPr>
                <w:rFonts w:ascii="Arial Narrow" w:hAnsi="Arial Narrow"/>
                <w:b/>
                <w:sz w:val="18"/>
                <w:szCs w:val="18"/>
              </w:rPr>
              <w:t>≥</w:t>
            </w:r>
            <w:r w:rsidR="005432A0" w:rsidRPr="005432A0">
              <w:rPr>
                <w:rFonts w:ascii="Arial Narrow" w:hAnsi="Arial Narrow"/>
                <w:b/>
                <w:sz w:val="18"/>
                <w:szCs w:val="18"/>
              </w:rPr>
              <w:t xml:space="preserve"> </w:t>
            </w:r>
            <w:r w:rsidRPr="005432A0">
              <w:rPr>
                <w:rFonts w:ascii="Arial Narrow" w:hAnsi="Arial Narrow"/>
                <w:b/>
                <w:sz w:val="18"/>
                <w:szCs w:val="18"/>
              </w:rPr>
              <w:t>2.5</w:t>
            </w:r>
          </w:p>
        </w:tc>
        <w:tc>
          <w:tcPr>
            <w:tcW w:w="1531" w:type="dxa"/>
            <w:shd w:val="clear" w:color="auto" w:fill="FFFFFF"/>
          </w:tcPr>
          <w:p w14:paraId="16626F61" w14:textId="77777777" w:rsidR="002B4E65" w:rsidRPr="005432A0" w:rsidRDefault="002B4E65" w:rsidP="00967EF5">
            <w:pPr>
              <w:jc w:val="both"/>
              <w:rPr>
                <w:rFonts w:ascii="Arial Narrow" w:hAnsi="Arial Narrow"/>
                <w:b/>
                <w:sz w:val="18"/>
                <w:szCs w:val="18"/>
              </w:rPr>
            </w:pPr>
            <w:r w:rsidRPr="005432A0">
              <w:rPr>
                <w:rFonts w:ascii="Arial Narrow" w:hAnsi="Arial Narrow"/>
                <w:b/>
                <w:sz w:val="18"/>
                <w:szCs w:val="18"/>
              </w:rPr>
              <w:t>≥</w:t>
            </w:r>
            <w:r w:rsidR="005432A0" w:rsidRPr="005432A0">
              <w:rPr>
                <w:rFonts w:ascii="Arial Narrow" w:hAnsi="Arial Narrow"/>
                <w:b/>
                <w:sz w:val="18"/>
                <w:szCs w:val="18"/>
              </w:rPr>
              <w:t xml:space="preserve"> </w:t>
            </w:r>
            <w:r w:rsidRPr="005432A0">
              <w:rPr>
                <w:rFonts w:ascii="Arial Narrow" w:hAnsi="Arial Narrow"/>
                <w:b/>
                <w:sz w:val="18"/>
                <w:szCs w:val="18"/>
              </w:rPr>
              <w:t>1</w:t>
            </w:r>
          </w:p>
        </w:tc>
        <w:tc>
          <w:tcPr>
            <w:tcW w:w="1891" w:type="dxa"/>
            <w:shd w:val="clear" w:color="auto" w:fill="FFFFFF"/>
          </w:tcPr>
          <w:p w14:paraId="59579F73" w14:textId="77777777" w:rsidR="002B4E65" w:rsidRPr="005432A0" w:rsidRDefault="005432A0" w:rsidP="00967EF5">
            <w:pPr>
              <w:jc w:val="both"/>
              <w:rPr>
                <w:rFonts w:ascii="Arial Narrow" w:hAnsi="Arial Narrow"/>
                <w:sz w:val="18"/>
                <w:szCs w:val="18"/>
              </w:rPr>
            </w:pPr>
            <w:r>
              <w:rPr>
                <w:rFonts w:ascii="Arial Narrow" w:hAnsi="Arial Narrow"/>
                <w:sz w:val="18"/>
                <w:szCs w:val="18"/>
              </w:rPr>
              <w:t>--</w:t>
            </w:r>
          </w:p>
        </w:tc>
      </w:tr>
      <w:tr w:rsidR="002B4E65" w:rsidRPr="00820815" w14:paraId="70D44A44" w14:textId="77777777">
        <w:trPr>
          <w:trHeight w:val="103"/>
        </w:trPr>
        <w:tc>
          <w:tcPr>
            <w:tcW w:w="3026" w:type="dxa"/>
          </w:tcPr>
          <w:p w14:paraId="62FA5B98" w14:textId="77777777" w:rsidR="002B4E65" w:rsidRPr="005432A0" w:rsidRDefault="005432A0" w:rsidP="00967EF5">
            <w:pPr>
              <w:rPr>
                <w:rFonts w:ascii="Arial Narrow" w:hAnsi="Arial Narrow"/>
                <w:b/>
                <w:sz w:val="18"/>
                <w:szCs w:val="18"/>
                <w:vertAlign w:val="subscript"/>
              </w:rPr>
            </w:pPr>
            <w:r w:rsidRPr="005432A0">
              <w:rPr>
                <w:rFonts w:ascii="Arial Narrow" w:hAnsi="Arial Narrow"/>
                <w:b/>
                <w:sz w:val="18"/>
                <w:szCs w:val="18"/>
              </w:rPr>
              <w:t>S</w:t>
            </w:r>
            <w:r w:rsidR="002B4E65" w:rsidRPr="005432A0">
              <w:rPr>
                <w:rFonts w:ascii="Arial Narrow" w:hAnsi="Arial Narrow"/>
                <w:b/>
                <w:i/>
                <w:sz w:val="18"/>
                <w:szCs w:val="18"/>
                <w:vertAlign w:val="subscript"/>
              </w:rPr>
              <w:t>recent</w:t>
            </w:r>
          </w:p>
        </w:tc>
        <w:tc>
          <w:tcPr>
            <w:tcW w:w="1640" w:type="dxa"/>
          </w:tcPr>
          <w:p w14:paraId="3998CCC2" w14:textId="77777777" w:rsidR="002B4E65" w:rsidRPr="005432A0" w:rsidRDefault="002B4E65" w:rsidP="00967EF5">
            <w:pPr>
              <w:jc w:val="both"/>
              <w:rPr>
                <w:rFonts w:ascii="Arial Narrow" w:hAnsi="Arial Narrow"/>
                <w:b/>
                <w:sz w:val="18"/>
                <w:szCs w:val="18"/>
              </w:rPr>
            </w:pPr>
            <w:r w:rsidRPr="005432A0">
              <w:rPr>
                <w:rFonts w:ascii="Arial Narrow" w:hAnsi="Arial Narrow"/>
                <w:b/>
                <w:sz w:val="18"/>
                <w:szCs w:val="18"/>
              </w:rPr>
              <w:t>≥</w:t>
            </w:r>
            <w:r w:rsidR="005432A0" w:rsidRPr="005432A0">
              <w:rPr>
                <w:rFonts w:ascii="Arial Narrow" w:hAnsi="Arial Narrow"/>
                <w:b/>
                <w:sz w:val="18"/>
                <w:szCs w:val="18"/>
              </w:rPr>
              <w:t xml:space="preserve"> </w:t>
            </w:r>
            <w:r w:rsidRPr="005432A0">
              <w:rPr>
                <w:rFonts w:ascii="Arial Narrow" w:hAnsi="Arial Narrow"/>
                <w:b/>
                <w:sz w:val="18"/>
                <w:szCs w:val="18"/>
              </w:rPr>
              <w:t>2.5</w:t>
            </w:r>
          </w:p>
        </w:tc>
        <w:tc>
          <w:tcPr>
            <w:tcW w:w="1753" w:type="dxa"/>
          </w:tcPr>
          <w:p w14:paraId="35F3EF97" w14:textId="77777777" w:rsidR="002B4E65" w:rsidRPr="005432A0" w:rsidRDefault="002B4E65" w:rsidP="00967EF5">
            <w:pPr>
              <w:jc w:val="both"/>
              <w:rPr>
                <w:rFonts w:ascii="Arial Narrow" w:hAnsi="Arial Narrow"/>
                <w:b/>
                <w:sz w:val="18"/>
                <w:szCs w:val="18"/>
              </w:rPr>
            </w:pPr>
            <w:r w:rsidRPr="005432A0">
              <w:rPr>
                <w:rFonts w:ascii="Arial Narrow" w:hAnsi="Arial Narrow"/>
                <w:b/>
                <w:sz w:val="18"/>
                <w:szCs w:val="18"/>
              </w:rPr>
              <w:t>≥</w:t>
            </w:r>
            <w:r w:rsidR="005432A0" w:rsidRPr="005432A0">
              <w:rPr>
                <w:rFonts w:ascii="Arial Narrow" w:hAnsi="Arial Narrow"/>
                <w:b/>
                <w:sz w:val="18"/>
                <w:szCs w:val="18"/>
              </w:rPr>
              <w:t xml:space="preserve"> </w:t>
            </w:r>
            <w:r w:rsidRPr="005432A0">
              <w:rPr>
                <w:rFonts w:ascii="Arial Narrow" w:hAnsi="Arial Narrow"/>
                <w:b/>
                <w:sz w:val="18"/>
                <w:szCs w:val="18"/>
              </w:rPr>
              <w:t>1.5</w:t>
            </w:r>
          </w:p>
        </w:tc>
        <w:tc>
          <w:tcPr>
            <w:tcW w:w="1531" w:type="dxa"/>
            <w:shd w:val="clear" w:color="auto" w:fill="FFFFFF"/>
          </w:tcPr>
          <w:p w14:paraId="6A3B47C6" w14:textId="77777777" w:rsidR="002B4E65" w:rsidRPr="005432A0" w:rsidRDefault="002B4E65" w:rsidP="00967EF5">
            <w:pPr>
              <w:jc w:val="both"/>
              <w:rPr>
                <w:rFonts w:ascii="Arial Narrow" w:hAnsi="Arial Narrow"/>
                <w:sz w:val="18"/>
                <w:szCs w:val="18"/>
                <w:lang w:val="en-US"/>
              </w:rPr>
            </w:pPr>
            <w:r w:rsidRPr="005432A0">
              <w:rPr>
                <w:rFonts w:ascii="Arial Narrow" w:hAnsi="Arial Narrow"/>
                <w:sz w:val="18"/>
                <w:szCs w:val="18"/>
                <w:lang w:val="en-US"/>
              </w:rPr>
              <w:t>--</w:t>
            </w:r>
          </w:p>
        </w:tc>
        <w:tc>
          <w:tcPr>
            <w:tcW w:w="1891" w:type="dxa"/>
            <w:shd w:val="clear" w:color="auto" w:fill="FFFFFF"/>
          </w:tcPr>
          <w:p w14:paraId="7F3D618D" w14:textId="77777777" w:rsidR="002B4E65" w:rsidRPr="005432A0" w:rsidRDefault="002B4E65" w:rsidP="00967EF5">
            <w:pPr>
              <w:jc w:val="both"/>
              <w:rPr>
                <w:rFonts w:ascii="Arial Narrow" w:hAnsi="Arial Narrow"/>
                <w:sz w:val="18"/>
                <w:szCs w:val="18"/>
              </w:rPr>
            </w:pPr>
            <w:r w:rsidRPr="005432A0">
              <w:rPr>
                <w:rFonts w:ascii="Arial Narrow" w:hAnsi="Arial Narrow"/>
                <w:sz w:val="18"/>
                <w:szCs w:val="18"/>
              </w:rPr>
              <w:t>--</w:t>
            </w:r>
          </w:p>
        </w:tc>
      </w:tr>
      <w:tr w:rsidR="002B4E65" w:rsidRPr="00820815" w14:paraId="6A894485" w14:textId="77777777">
        <w:trPr>
          <w:trHeight w:val="111"/>
        </w:trPr>
        <w:tc>
          <w:tcPr>
            <w:tcW w:w="3026" w:type="dxa"/>
          </w:tcPr>
          <w:p w14:paraId="1B321036" w14:textId="77777777" w:rsidR="002B4E65" w:rsidRPr="005432A0" w:rsidRDefault="002B4E65" w:rsidP="00967EF5">
            <w:pPr>
              <w:rPr>
                <w:rFonts w:ascii="Arial Narrow" w:hAnsi="Arial Narrow"/>
                <w:b/>
                <w:sz w:val="18"/>
                <w:szCs w:val="18"/>
              </w:rPr>
            </w:pPr>
            <w:r w:rsidRPr="005432A0">
              <w:rPr>
                <w:rFonts w:ascii="Arial Narrow" w:hAnsi="Arial Narrow"/>
                <w:b/>
                <w:sz w:val="18"/>
                <w:szCs w:val="18"/>
              </w:rPr>
              <w:t>C</w:t>
            </w:r>
          </w:p>
        </w:tc>
        <w:tc>
          <w:tcPr>
            <w:tcW w:w="1640" w:type="dxa"/>
          </w:tcPr>
          <w:p w14:paraId="6AA4A4AE" w14:textId="77777777" w:rsidR="002B4E65" w:rsidRPr="005432A0" w:rsidRDefault="005432A0" w:rsidP="00967EF5">
            <w:pPr>
              <w:rPr>
                <w:rFonts w:ascii="Arial Narrow" w:hAnsi="Arial Narrow"/>
                <w:b/>
                <w:sz w:val="18"/>
                <w:szCs w:val="18"/>
              </w:rPr>
            </w:pPr>
            <w:r w:rsidRPr="005432A0">
              <w:rPr>
                <w:rFonts w:ascii="Arial Narrow" w:hAnsi="Arial Narrow"/>
                <w:b/>
                <w:sz w:val="18"/>
                <w:szCs w:val="18"/>
              </w:rPr>
              <w:t>≥ 12</w:t>
            </w:r>
          </w:p>
        </w:tc>
        <w:tc>
          <w:tcPr>
            <w:tcW w:w="1753" w:type="dxa"/>
          </w:tcPr>
          <w:p w14:paraId="494EA8D6" w14:textId="77777777" w:rsidR="002B4E65" w:rsidRPr="005432A0" w:rsidRDefault="002B4E65" w:rsidP="00967EF5">
            <w:pPr>
              <w:rPr>
                <w:rFonts w:ascii="Arial Narrow" w:hAnsi="Arial Narrow"/>
                <w:b/>
                <w:sz w:val="18"/>
                <w:szCs w:val="18"/>
              </w:rPr>
            </w:pPr>
            <w:r w:rsidRPr="005432A0">
              <w:rPr>
                <w:rFonts w:ascii="Arial Narrow" w:hAnsi="Arial Narrow"/>
                <w:b/>
                <w:sz w:val="18"/>
                <w:szCs w:val="18"/>
              </w:rPr>
              <w:t>≥</w:t>
            </w:r>
            <w:r w:rsidR="005432A0" w:rsidRPr="005432A0">
              <w:rPr>
                <w:rFonts w:ascii="Arial Narrow" w:hAnsi="Arial Narrow"/>
                <w:b/>
                <w:sz w:val="18"/>
                <w:szCs w:val="18"/>
              </w:rPr>
              <w:t xml:space="preserve"> </w:t>
            </w:r>
            <w:r w:rsidRPr="005432A0">
              <w:rPr>
                <w:rFonts w:ascii="Arial Narrow" w:hAnsi="Arial Narrow"/>
                <w:b/>
                <w:sz w:val="18"/>
                <w:szCs w:val="18"/>
              </w:rPr>
              <w:t>6</w:t>
            </w:r>
          </w:p>
        </w:tc>
        <w:tc>
          <w:tcPr>
            <w:tcW w:w="1531" w:type="dxa"/>
            <w:shd w:val="clear" w:color="auto" w:fill="FFFFFF"/>
          </w:tcPr>
          <w:p w14:paraId="69AFFCB8" w14:textId="77777777" w:rsidR="002B4E65" w:rsidRPr="005432A0" w:rsidRDefault="005432A0" w:rsidP="00967EF5">
            <w:pPr>
              <w:jc w:val="both"/>
              <w:rPr>
                <w:rFonts w:ascii="Arial Narrow" w:hAnsi="Arial Narrow"/>
                <w:sz w:val="18"/>
                <w:szCs w:val="18"/>
                <w:lang w:val="en-US"/>
              </w:rPr>
            </w:pPr>
            <w:r w:rsidRPr="005432A0">
              <w:rPr>
                <w:rFonts w:ascii="Arial Narrow" w:hAnsi="Arial Narrow"/>
                <w:sz w:val="18"/>
                <w:szCs w:val="18"/>
              </w:rPr>
              <w:t>--</w:t>
            </w:r>
          </w:p>
        </w:tc>
        <w:tc>
          <w:tcPr>
            <w:tcW w:w="1891" w:type="dxa"/>
            <w:shd w:val="clear" w:color="auto" w:fill="FFFFFF"/>
          </w:tcPr>
          <w:p w14:paraId="1F7F1D06" w14:textId="77777777" w:rsidR="002B4E65" w:rsidRPr="005432A0" w:rsidRDefault="002B4E65" w:rsidP="00967EF5">
            <w:pPr>
              <w:rPr>
                <w:rFonts w:ascii="Arial Narrow" w:hAnsi="Arial Narrow"/>
                <w:sz w:val="18"/>
                <w:szCs w:val="18"/>
              </w:rPr>
            </w:pPr>
            <w:r w:rsidRPr="005432A0">
              <w:rPr>
                <w:rFonts w:ascii="Arial Narrow" w:hAnsi="Arial Narrow"/>
                <w:sz w:val="18"/>
                <w:szCs w:val="18"/>
              </w:rPr>
              <w:t>--</w:t>
            </w:r>
          </w:p>
        </w:tc>
      </w:tr>
      <w:tr w:rsidR="002B4E65" w:rsidRPr="00820815" w14:paraId="643774A3" w14:textId="77777777" w:rsidTr="00164AC1">
        <w:trPr>
          <w:trHeight w:val="111"/>
        </w:trPr>
        <w:tc>
          <w:tcPr>
            <w:tcW w:w="9841" w:type="dxa"/>
            <w:gridSpan w:val="5"/>
          </w:tcPr>
          <w:p w14:paraId="2F169E40" w14:textId="77777777" w:rsidR="002B4E65" w:rsidRDefault="002B4E65" w:rsidP="00967EF5">
            <w:pPr>
              <w:rPr>
                <w:rFonts w:ascii="Arial Narrow" w:hAnsi="Arial Narrow"/>
                <w:b/>
                <w:sz w:val="20"/>
              </w:rPr>
            </w:pPr>
          </w:p>
          <w:p w14:paraId="11C1C15D" w14:textId="77777777" w:rsidR="002B4E65" w:rsidRDefault="002B4E65" w:rsidP="00967EF5">
            <w:pPr>
              <w:rPr>
                <w:rFonts w:ascii="Arial Narrow" w:hAnsi="Arial Narrow"/>
                <w:b/>
                <w:sz w:val="20"/>
              </w:rPr>
            </w:pPr>
            <w:r>
              <w:rPr>
                <w:rFonts w:ascii="Arial Narrow" w:hAnsi="Arial Narrow"/>
                <w:b/>
                <w:sz w:val="20"/>
                <w:szCs w:val="22"/>
              </w:rPr>
              <w:t>Ind</w:t>
            </w:r>
            <w:r w:rsidR="001549BD">
              <w:rPr>
                <w:rFonts w:ascii="Arial Narrow" w:hAnsi="Arial Narrow"/>
                <w:b/>
                <w:sz w:val="20"/>
                <w:szCs w:val="22"/>
              </w:rPr>
              <w:t xml:space="preserve">icatori suplimentari UVT </w:t>
            </w:r>
          </w:p>
          <w:p w14:paraId="5123C488" w14:textId="77777777" w:rsidR="002B4E65" w:rsidRDefault="002B4E65" w:rsidP="00967EF5">
            <w:pPr>
              <w:rPr>
                <w:rFonts w:ascii="Arial Narrow" w:hAnsi="Arial Narrow"/>
                <w:sz w:val="18"/>
                <w:szCs w:val="18"/>
              </w:rPr>
            </w:pPr>
          </w:p>
        </w:tc>
      </w:tr>
      <w:tr w:rsidR="002B4E65" w:rsidRPr="00820815" w14:paraId="00B9610B" w14:textId="77777777">
        <w:trPr>
          <w:trHeight w:val="111"/>
        </w:trPr>
        <w:tc>
          <w:tcPr>
            <w:tcW w:w="3026" w:type="dxa"/>
          </w:tcPr>
          <w:p w14:paraId="3E828C3F" w14:textId="77777777" w:rsidR="002B4E65" w:rsidRDefault="002B4E65" w:rsidP="00967EF5">
            <w:pPr>
              <w:rPr>
                <w:rFonts w:ascii="Arial Narrow" w:hAnsi="Arial Narrow"/>
                <w:b/>
                <w:sz w:val="20"/>
              </w:rPr>
            </w:pPr>
            <w:r>
              <w:rPr>
                <w:rFonts w:ascii="Arial Narrow" w:hAnsi="Arial Narrow"/>
                <w:b/>
                <w:sz w:val="20"/>
                <w:szCs w:val="22"/>
              </w:rPr>
              <w:t>C1_UVT</w:t>
            </w:r>
          </w:p>
          <w:p w14:paraId="314B3078" w14:textId="77777777" w:rsidR="002B4E65" w:rsidRDefault="002B4E65" w:rsidP="00967EF5">
            <w:pPr>
              <w:rPr>
                <w:rFonts w:ascii="Arial Narrow" w:hAnsi="Arial Narrow"/>
                <w:b/>
                <w:sz w:val="20"/>
              </w:rPr>
            </w:pPr>
            <w:r>
              <w:rPr>
                <w:rFonts w:ascii="Arial Narrow" w:hAnsi="Arial Narrow"/>
                <w:sz w:val="20"/>
                <w:szCs w:val="20"/>
              </w:rPr>
              <w:t>Cărţi de specialitate publicate în domeniul postului pentru care candidează (în edituri recunoscute de CNCSIS)</w:t>
            </w:r>
          </w:p>
        </w:tc>
        <w:tc>
          <w:tcPr>
            <w:tcW w:w="1640" w:type="dxa"/>
          </w:tcPr>
          <w:p w14:paraId="2C8F2E6E" w14:textId="77777777" w:rsidR="002B4E65" w:rsidRPr="00A24707" w:rsidRDefault="002B4E65" w:rsidP="00967EF5">
            <w:pPr>
              <w:rPr>
                <w:rFonts w:ascii="Arial Narrow" w:hAnsi="Arial Narrow"/>
                <w:b/>
                <w:sz w:val="18"/>
                <w:szCs w:val="18"/>
              </w:rPr>
            </w:pPr>
            <w:r w:rsidRPr="00A24707">
              <w:rPr>
                <w:rFonts w:ascii="Arial Narrow" w:hAnsi="Arial Narrow"/>
                <w:b/>
                <w:sz w:val="18"/>
                <w:szCs w:val="18"/>
              </w:rPr>
              <w:t>≥</w:t>
            </w:r>
            <w:r w:rsidR="00A24707" w:rsidRPr="00A24707">
              <w:rPr>
                <w:rFonts w:ascii="Arial Narrow" w:hAnsi="Arial Narrow"/>
                <w:b/>
                <w:sz w:val="18"/>
                <w:szCs w:val="18"/>
              </w:rPr>
              <w:t xml:space="preserve"> </w:t>
            </w:r>
            <w:r w:rsidRPr="00A24707">
              <w:rPr>
                <w:rFonts w:ascii="Arial Narrow" w:hAnsi="Arial Narrow"/>
                <w:b/>
                <w:sz w:val="18"/>
                <w:szCs w:val="18"/>
              </w:rPr>
              <w:t xml:space="preserve">2 </w:t>
            </w:r>
            <w:r w:rsidRPr="00A24707">
              <w:rPr>
                <w:rFonts w:ascii="Arial Narrow" w:hAnsi="Arial Narrow"/>
                <w:b/>
                <w:sz w:val="20"/>
                <w:szCs w:val="20"/>
              </w:rPr>
              <w:t xml:space="preserve"> </w:t>
            </w:r>
          </w:p>
        </w:tc>
        <w:tc>
          <w:tcPr>
            <w:tcW w:w="1753" w:type="dxa"/>
          </w:tcPr>
          <w:p w14:paraId="0BF50CB4" w14:textId="77777777" w:rsidR="002B4E65" w:rsidRPr="00A24707" w:rsidRDefault="002B4E65" w:rsidP="00967EF5">
            <w:pPr>
              <w:rPr>
                <w:rFonts w:ascii="Arial Narrow" w:hAnsi="Arial Narrow"/>
                <w:b/>
                <w:sz w:val="18"/>
                <w:szCs w:val="18"/>
                <w:lang w:val="en-US"/>
              </w:rPr>
            </w:pPr>
            <w:r w:rsidRPr="00A24707">
              <w:rPr>
                <w:rFonts w:ascii="Arial Narrow" w:hAnsi="Arial Narrow"/>
                <w:b/>
                <w:sz w:val="18"/>
                <w:szCs w:val="18"/>
              </w:rPr>
              <w:t>≥</w:t>
            </w:r>
            <w:r w:rsidR="00A24707" w:rsidRPr="00A24707">
              <w:rPr>
                <w:rFonts w:ascii="Arial Narrow" w:hAnsi="Arial Narrow"/>
                <w:b/>
                <w:sz w:val="18"/>
                <w:szCs w:val="18"/>
              </w:rPr>
              <w:t xml:space="preserve"> </w:t>
            </w:r>
            <w:r w:rsidRPr="00A24707">
              <w:rPr>
                <w:rFonts w:ascii="Arial Narrow" w:hAnsi="Arial Narrow"/>
                <w:b/>
                <w:sz w:val="18"/>
                <w:szCs w:val="18"/>
              </w:rPr>
              <w:t xml:space="preserve">1 </w:t>
            </w:r>
          </w:p>
        </w:tc>
        <w:tc>
          <w:tcPr>
            <w:tcW w:w="1531" w:type="dxa"/>
            <w:shd w:val="clear" w:color="auto" w:fill="FFFFFF"/>
          </w:tcPr>
          <w:p w14:paraId="52F50797" w14:textId="77777777" w:rsidR="002B4E65" w:rsidRDefault="002B4E65" w:rsidP="00967EF5">
            <w:pPr>
              <w:rPr>
                <w:rFonts w:ascii="Arial Narrow" w:hAnsi="Arial Narrow"/>
                <w:sz w:val="18"/>
                <w:szCs w:val="18"/>
              </w:rPr>
            </w:pPr>
            <w:r>
              <w:rPr>
                <w:rFonts w:ascii="Arial Narrow" w:hAnsi="Arial Narrow"/>
                <w:sz w:val="18"/>
                <w:szCs w:val="18"/>
              </w:rPr>
              <w:t>--</w:t>
            </w:r>
          </w:p>
        </w:tc>
        <w:tc>
          <w:tcPr>
            <w:tcW w:w="1891" w:type="dxa"/>
            <w:shd w:val="clear" w:color="auto" w:fill="FFFFFF"/>
          </w:tcPr>
          <w:p w14:paraId="1D312085" w14:textId="77777777" w:rsidR="002B4E65" w:rsidRDefault="002B4E65" w:rsidP="00967EF5">
            <w:pPr>
              <w:rPr>
                <w:rFonts w:ascii="Arial Narrow" w:hAnsi="Arial Narrow"/>
                <w:sz w:val="18"/>
                <w:szCs w:val="18"/>
              </w:rPr>
            </w:pPr>
            <w:r>
              <w:rPr>
                <w:rFonts w:ascii="Arial Narrow" w:hAnsi="Arial Narrow"/>
                <w:sz w:val="18"/>
                <w:szCs w:val="18"/>
              </w:rPr>
              <w:t>--</w:t>
            </w:r>
          </w:p>
        </w:tc>
      </w:tr>
      <w:tr w:rsidR="002B4E65" w:rsidRPr="00820815" w14:paraId="37999C73" w14:textId="77777777">
        <w:trPr>
          <w:trHeight w:val="111"/>
        </w:trPr>
        <w:tc>
          <w:tcPr>
            <w:tcW w:w="3026" w:type="dxa"/>
          </w:tcPr>
          <w:p w14:paraId="62CC847D" w14:textId="77777777" w:rsidR="002B4E65" w:rsidRDefault="002B4E65" w:rsidP="00967EF5">
            <w:pPr>
              <w:rPr>
                <w:rFonts w:ascii="Arial Narrow" w:hAnsi="Arial Narrow"/>
                <w:b/>
                <w:sz w:val="20"/>
              </w:rPr>
            </w:pPr>
            <w:r>
              <w:rPr>
                <w:rFonts w:ascii="Arial Narrow" w:hAnsi="Arial Narrow"/>
                <w:b/>
                <w:sz w:val="20"/>
                <w:szCs w:val="22"/>
              </w:rPr>
              <w:t>C2_UVT</w:t>
            </w:r>
          </w:p>
          <w:p w14:paraId="5B0390AB" w14:textId="77777777" w:rsidR="002B4E65" w:rsidRDefault="002B4E65" w:rsidP="00967EF5">
            <w:pPr>
              <w:rPr>
                <w:rFonts w:ascii="Arial Narrow" w:hAnsi="Arial Narrow"/>
                <w:b/>
                <w:sz w:val="20"/>
              </w:rPr>
            </w:pPr>
            <w:r>
              <w:rPr>
                <w:rFonts w:ascii="Arial Narrow" w:hAnsi="Arial Narrow"/>
                <w:sz w:val="20"/>
                <w:szCs w:val="20"/>
              </w:rPr>
              <w:t>Cursuri publicate în domeniul postului pentru care candidează (în edituri recunoscute de CNCSIS; nu se iau în considerare culegerile de probleme)</w:t>
            </w:r>
          </w:p>
        </w:tc>
        <w:tc>
          <w:tcPr>
            <w:tcW w:w="1640" w:type="dxa"/>
          </w:tcPr>
          <w:p w14:paraId="32D1CC95" w14:textId="77777777" w:rsidR="002B4E65" w:rsidRPr="00A24707" w:rsidRDefault="002B4E65" w:rsidP="00967EF5">
            <w:pPr>
              <w:rPr>
                <w:rFonts w:ascii="Arial Narrow" w:hAnsi="Arial Narrow"/>
                <w:b/>
                <w:sz w:val="18"/>
                <w:szCs w:val="18"/>
              </w:rPr>
            </w:pPr>
            <w:r w:rsidRPr="00A24707">
              <w:rPr>
                <w:rFonts w:ascii="Arial Narrow" w:hAnsi="Arial Narrow"/>
                <w:b/>
                <w:sz w:val="18"/>
                <w:szCs w:val="18"/>
              </w:rPr>
              <w:t>≥</w:t>
            </w:r>
            <w:r w:rsidR="00A24707" w:rsidRPr="00A24707">
              <w:rPr>
                <w:rFonts w:ascii="Arial Narrow" w:hAnsi="Arial Narrow"/>
                <w:b/>
                <w:sz w:val="18"/>
                <w:szCs w:val="18"/>
              </w:rPr>
              <w:t xml:space="preserve"> </w:t>
            </w:r>
            <w:r w:rsidR="00104D99">
              <w:rPr>
                <w:rFonts w:ascii="Arial Narrow" w:hAnsi="Arial Narrow"/>
                <w:b/>
                <w:sz w:val="18"/>
                <w:szCs w:val="18"/>
              </w:rPr>
              <w:t>1</w:t>
            </w:r>
            <w:r w:rsidRPr="00A24707">
              <w:rPr>
                <w:rFonts w:ascii="Arial Narrow" w:hAnsi="Arial Narrow"/>
                <w:b/>
                <w:sz w:val="18"/>
                <w:szCs w:val="18"/>
              </w:rPr>
              <w:t xml:space="preserve"> </w:t>
            </w:r>
            <w:r w:rsidRPr="00A24707">
              <w:rPr>
                <w:rFonts w:ascii="Arial Narrow" w:hAnsi="Arial Narrow"/>
                <w:b/>
                <w:sz w:val="20"/>
                <w:szCs w:val="20"/>
              </w:rPr>
              <w:t xml:space="preserve"> </w:t>
            </w:r>
          </w:p>
        </w:tc>
        <w:tc>
          <w:tcPr>
            <w:tcW w:w="1753" w:type="dxa"/>
          </w:tcPr>
          <w:p w14:paraId="35A24F83" w14:textId="77777777" w:rsidR="002B4E65" w:rsidRPr="00A24707" w:rsidRDefault="002B4E65" w:rsidP="00967EF5">
            <w:pPr>
              <w:rPr>
                <w:rFonts w:ascii="Arial Narrow" w:hAnsi="Arial Narrow"/>
                <w:b/>
                <w:sz w:val="18"/>
                <w:szCs w:val="18"/>
              </w:rPr>
            </w:pPr>
            <w:r w:rsidRPr="00A24707">
              <w:rPr>
                <w:rFonts w:ascii="Arial Narrow" w:hAnsi="Arial Narrow"/>
                <w:b/>
                <w:sz w:val="18"/>
                <w:szCs w:val="18"/>
              </w:rPr>
              <w:t>≥</w:t>
            </w:r>
            <w:r w:rsidR="00A24707" w:rsidRPr="00A24707">
              <w:rPr>
                <w:rFonts w:ascii="Arial Narrow" w:hAnsi="Arial Narrow"/>
                <w:b/>
                <w:sz w:val="18"/>
                <w:szCs w:val="18"/>
              </w:rPr>
              <w:t xml:space="preserve"> </w:t>
            </w:r>
            <w:r w:rsidRPr="00A24707">
              <w:rPr>
                <w:rFonts w:ascii="Arial Narrow" w:hAnsi="Arial Narrow"/>
                <w:b/>
                <w:sz w:val="18"/>
                <w:szCs w:val="18"/>
              </w:rPr>
              <w:t xml:space="preserve">1 </w:t>
            </w:r>
          </w:p>
        </w:tc>
        <w:tc>
          <w:tcPr>
            <w:tcW w:w="1531" w:type="dxa"/>
            <w:shd w:val="clear" w:color="auto" w:fill="FFFFFF"/>
          </w:tcPr>
          <w:p w14:paraId="2ED13732" w14:textId="77777777" w:rsidR="002B4E65" w:rsidRDefault="002B4E65" w:rsidP="00967EF5">
            <w:pPr>
              <w:rPr>
                <w:rFonts w:ascii="Arial Narrow" w:hAnsi="Arial Narrow"/>
                <w:sz w:val="18"/>
                <w:szCs w:val="18"/>
              </w:rPr>
            </w:pPr>
            <w:r>
              <w:rPr>
                <w:rFonts w:ascii="Arial Narrow" w:hAnsi="Arial Narrow"/>
                <w:sz w:val="18"/>
                <w:szCs w:val="18"/>
              </w:rPr>
              <w:t>--</w:t>
            </w:r>
          </w:p>
        </w:tc>
        <w:tc>
          <w:tcPr>
            <w:tcW w:w="1891" w:type="dxa"/>
            <w:shd w:val="clear" w:color="auto" w:fill="FFFFFF"/>
          </w:tcPr>
          <w:p w14:paraId="2B3F5481" w14:textId="77777777" w:rsidR="002B4E65" w:rsidRDefault="002B4E65" w:rsidP="00967EF5">
            <w:pPr>
              <w:rPr>
                <w:rFonts w:ascii="Arial Narrow" w:hAnsi="Arial Narrow"/>
                <w:sz w:val="18"/>
                <w:szCs w:val="18"/>
              </w:rPr>
            </w:pPr>
            <w:r>
              <w:rPr>
                <w:rFonts w:ascii="Arial Narrow" w:hAnsi="Arial Narrow"/>
                <w:sz w:val="18"/>
                <w:szCs w:val="18"/>
              </w:rPr>
              <w:t>--</w:t>
            </w:r>
          </w:p>
        </w:tc>
      </w:tr>
      <w:tr w:rsidR="002B4E65" w:rsidRPr="00820815" w14:paraId="45041D51" w14:textId="77777777">
        <w:trPr>
          <w:trHeight w:val="111"/>
        </w:trPr>
        <w:tc>
          <w:tcPr>
            <w:tcW w:w="3026" w:type="dxa"/>
          </w:tcPr>
          <w:p w14:paraId="1B13BB7A" w14:textId="77777777" w:rsidR="002B4E65" w:rsidRDefault="002B4E65" w:rsidP="00967EF5">
            <w:pPr>
              <w:rPr>
                <w:rFonts w:ascii="Arial Narrow" w:hAnsi="Arial Narrow"/>
                <w:b/>
                <w:sz w:val="20"/>
              </w:rPr>
            </w:pPr>
            <w:r>
              <w:rPr>
                <w:rFonts w:ascii="Arial Narrow" w:hAnsi="Arial Narrow"/>
                <w:b/>
                <w:sz w:val="20"/>
                <w:szCs w:val="22"/>
              </w:rPr>
              <w:t>C3_UVT</w:t>
            </w:r>
          </w:p>
          <w:p w14:paraId="5F0BE6AC" w14:textId="77777777" w:rsidR="002B4E65" w:rsidRPr="00BF1DE4" w:rsidRDefault="002B4E65" w:rsidP="00967EF5">
            <w:pPr>
              <w:rPr>
                <w:rFonts w:ascii="Arial Narrow" w:hAnsi="Arial Narrow"/>
                <w:sz w:val="20"/>
              </w:rPr>
            </w:pPr>
            <w:r>
              <w:rPr>
                <w:rFonts w:ascii="Arial Narrow" w:hAnsi="Arial Narrow"/>
                <w:sz w:val="20"/>
                <w:szCs w:val="22"/>
              </w:rPr>
              <w:t>Participări în granturi de cercetare</w:t>
            </w:r>
          </w:p>
        </w:tc>
        <w:tc>
          <w:tcPr>
            <w:tcW w:w="1640" w:type="dxa"/>
          </w:tcPr>
          <w:p w14:paraId="669D4CE4" w14:textId="77777777" w:rsidR="002B4E65" w:rsidRDefault="002B4E65" w:rsidP="00967EF5">
            <w:pPr>
              <w:rPr>
                <w:rFonts w:ascii="Arial Narrow" w:hAnsi="Arial Narrow"/>
                <w:sz w:val="18"/>
                <w:szCs w:val="18"/>
              </w:rPr>
            </w:pPr>
            <w:r w:rsidRPr="00A24707">
              <w:rPr>
                <w:rFonts w:ascii="Arial Narrow" w:hAnsi="Arial Narrow"/>
                <w:b/>
                <w:sz w:val="18"/>
                <w:szCs w:val="18"/>
              </w:rPr>
              <w:t>≥</w:t>
            </w:r>
            <w:r w:rsidR="00A24707" w:rsidRPr="00A24707">
              <w:rPr>
                <w:rFonts w:ascii="Arial Narrow" w:hAnsi="Arial Narrow"/>
                <w:b/>
                <w:sz w:val="18"/>
                <w:szCs w:val="18"/>
              </w:rPr>
              <w:t xml:space="preserve"> </w:t>
            </w:r>
            <w:r w:rsidRPr="00A24707">
              <w:rPr>
                <w:rFonts w:ascii="Arial Narrow" w:hAnsi="Arial Narrow"/>
                <w:b/>
                <w:sz w:val="18"/>
                <w:szCs w:val="18"/>
              </w:rPr>
              <w:t>2</w:t>
            </w:r>
            <w:r>
              <w:rPr>
                <w:rFonts w:ascii="Arial Narrow" w:hAnsi="Arial Narrow"/>
                <w:sz w:val="18"/>
                <w:szCs w:val="18"/>
              </w:rPr>
              <w:t xml:space="preserve"> </w:t>
            </w:r>
            <w:r w:rsidR="00A90801">
              <w:rPr>
                <w:rFonts w:ascii="Arial Narrow" w:hAnsi="Arial Narrow"/>
                <w:sz w:val="20"/>
                <w:szCs w:val="20"/>
              </w:rPr>
              <w:t xml:space="preserve"> </w:t>
            </w:r>
            <w:r>
              <w:rPr>
                <w:rFonts w:ascii="Arial Narrow" w:hAnsi="Arial Narrow"/>
                <w:sz w:val="20"/>
                <w:szCs w:val="20"/>
              </w:rPr>
              <w:t>în calitate de director</w:t>
            </w:r>
          </w:p>
        </w:tc>
        <w:tc>
          <w:tcPr>
            <w:tcW w:w="1753" w:type="dxa"/>
          </w:tcPr>
          <w:p w14:paraId="3B9BC30F" w14:textId="77777777" w:rsidR="002B4E65" w:rsidRPr="00A24707" w:rsidRDefault="002B4E65" w:rsidP="00967EF5">
            <w:pPr>
              <w:rPr>
                <w:rFonts w:ascii="Arial Narrow" w:hAnsi="Arial Narrow"/>
                <w:b/>
                <w:sz w:val="20"/>
                <w:szCs w:val="20"/>
              </w:rPr>
            </w:pPr>
            <w:r w:rsidRPr="00A24707">
              <w:rPr>
                <w:rFonts w:ascii="Arial Narrow" w:hAnsi="Arial Narrow"/>
                <w:b/>
                <w:sz w:val="18"/>
                <w:szCs w:val="18"/>
              </w:rPr>
              <w:t>≥</w:t>
            </w:r>
            <w:r w:rsidR="00A24707" w:rsidRPr="00A24707">
              <w:rPr>
                <w:rFonts w:ascii="Arial Narrow" w:hAnsi="Arial Narrow"/>
                <w:b/>
                <w:sz w:val="18"/>
                <w:szCs w:val="18"/>
              </w:rPr>
              <w:t xml:space="preserve"> </w:t>
            </w:r>
            <w:r w:rsidRPr="00A24707">
              <w:rPr>
                <w:rFonts w:ascii="Arial Narrow" w:hAnsi="Arial Narrow"/>
                <w:b/>
                <w:sz w:val="18"/>
                <w:szCs w:val="18"/>
              </w:rPr>
              <w:t xml:space="preserve">2 </w:t>
            </w:r>
            <w:r w:rsidRPr="00A24707">
              <w:rPr>
                <w:rFonts w:ascii="Arial Narrow" w:hAnsi="Arial Narrow"/>
                <w:b/>
                <w:sz w:val="20"/>
                <w:szCs w:val="20"/>
              </w:rPr>
              <w:t xml:space="preserve"> </w:t>
            </w:r>
          </w:p>
          <w:p w14:paraId="6196F66E" w14:textId="77777777" w:rsidR="002B4E65" w:rsidRDefault="002B4E65" w:rsidP="00967EF5">
            <w:pPr>
              <w:rPr>
                <w:rFonts w:ascii="Arial Narrow" w:hAnsi="Arial Narrow"/>
                <w:sz w:val="20"/>
                <w:szCs w:val="20"/>
              </w:rPr>
            </w:pPr>
            <w:r>
              <w:rPr>
                <w:rFonts w:ascii="Arial Narrow" w:hAnsi="Arial Narrow"/>
                <w:sz w:val="20"/>
                <w:szCs w:val="20"/>
              </w:rPr>
              <w:t>sau</w:t>
            </w:r>
          </w:p>
          <w:p w14:paraId="7778CDF2" w14:textId="77777777" w:rsidR="002B4E65" w:rsidRDefault="002B4E65" w:rsidP="00967EF5">
            <w:pPr>
              <w:rPr>
                <w:rFonts w:ascii="Arial Narrow" w:hAnsi="Arial Narrow"/>
                <w:sz w:val="18"/>
                <w:szCs w:val="18"/>
              </w:rPr>
            </w:pPr>
            <w:r w:rsidRPr="00A24707">
              <w:rPr>
                <w:rFonts w:ascii="Arial Narrow" w:hAnsi="Arial Narrow"/>
                <w:b/>
                <w:sz w:val="18"/>
                <w:szCs w:val="18"/>
              </w:rPr>
              <w:t>≥</w:t>
            </w:r>
            <w:r w:rsidR="00A24707" w:rsidRPr="00A24707">
              <w:rPr>
                <w:rFonts w:ascii="Arial Narrow" w:hAnsi="Arial Narrow"/>
                <w:b/>
                <w:sz w:val="18"/>
                <w:szCs w:val="18"/>
              </w:rPr>
              <w:t xml:space="preserve"> </w:t>
            </w:r>
            <w:r w:rsidRPr="00A24707">
              <w:rPr>
                <w:rFonts w:ascii="Arial Narrow" w:hAnsi="Arial Narrow"/>
                <w:b/>
                <w:sz w:val="18"/>
                <w:szCs w:val="18"/>
              </w:rPr>
              <w:t>1</w:t>
            </w:r>
            <w:r>
              <w:rPr>
                <w:rFonts w:ascii="Arial Narrow" w:hAnsi="Arial Narrow"/>
                <w:sz w:val="18"/>
                <w:szCs w:val="18"/>
              </w:rPr>
              <w:t xml:space="preserve"> </w:t>
            </w:r>
            <w:r>
              <w:rPr>
                <w:rFonts w:ascii="Arial Narrow" w:hAnsi="Arial Narrow"/>
                <w:sz w:val="20"/>
                <w:szCs w:val="20"/>
              </w:rPr>
              <w:t xml:space="preserve"> (daca participarea este în calitate de director)</w:t>
            </w:r>
          </w:p>
        </w:tc>
        <w:tc>
          <w:tcPr>
            <w:tcW w:w="1531" w:type="dxa"/>
            <w:shd w:val="clear" w:color="auto" w:fill="FFFFFF"/>
          </w:tcPr>
          <w:p w14:paraId="7081C402" w14:textId="77777777" w:rsidR="002B4E65" w:rsidRDefault="002B4E65" w:rsidP="00967EF5">
            <w:pPr>
              <w:rPr>
                <w:rFonts w:ascii="Arial Narrow" w:hAnsi="Arial Narrow"/>
                <w:sz w:val="18"/>
                <w:szCs w:val="18"/>
              </w:rPr>
            </w:pPr>
            <w:r>
              <w:rPr>
                <w:rFonts w:ascii="Arial Narrow" w:hAnsi="Arial Narrow"/>
                <w:sz w:val="18"/>
                <w:szCs w:val="18"/>
              </w:rPr>
              <w:t>--</w:t>
            </w:r>
          </w:p>
        </w:tc>
        <w:tc>
          <w:tcPr>
            <w:tcW w:w="1891" w:type="dxa"/>
            <w:shd w:val="clear" w:color="auto" w:fill="FFFFFF"/>
          </w:tcPr>
          <w:p w14:paraId="3D496DBF" w14:textId="77777777" w:rsidR="002B4E65" w:rsidRDefault="002B4E65" w:rsidP="00967EF5">
            <w:pPr>
              <w:rPr>
                <w:rFonts w:ascii="Arial Narrow" w:hAnsi="Arial Narrow"/>
                <w:sz w:val="18"/>
                <w:szCs w:val="18"/>
              </w:rPr>
            </w:pPr>
            <w:r>
              <w:rPr>
                <w:rFonts w:ascii="Arial Narrow" w:hAnsi="Arial Narrow"/>
                <w:sz w:val="18"/>
                <w:szCs w:val="18"/>
              </w:rPr>
              <w:t>--</w:t>
            </w:r>
          </w:p>
        </w:tc>
      </w:tr>
      <w:tr w:rsidR="002B4E65" w:rsidRPr="00820815" w14:paraId="10F58AC9" w14:textId="77777777">
        <w:trPr>
          <w:trHeight w:val="111"/>
        </w:trPr>
        <w:tc>
          <w:tcPr>
            <w:tcW w:w="3026" w:type="dxa"/>
          </w:tcPr>
          <w:p w14:paraId="49E5799A" w14:textId="77777777" w:rsidR="002B4E65" w:rsidRDefault="002B4E65" w:rsidP="00967EF5">
            <w:pPr>
              <w:rPr>
                <w:rFonts w:ascii="Arial Narrow" w:hAnsi="Arial Narrow"/>
                <w:b/>
                <w:sz w:val="20"/>
              </w:rPr>
            </w:pPr>
            <w:r>
              <w:rPr>
                <w:rFonts w:ascii="Arial Narrow" w:hAnsi="Arial Narrow"/>
                <w:b/>
                <w:sz w:val="20"/>
                <w:szCs w:val="22"/>
              </w:rPr>
              <w:t xml:space="preserve">C4_UVT  </w:t>
            </w:r>
            <w:r>
              <w:rPr>
                <w:rFonts w:ascii="Arial Narrow" w:hAnsi="Arial Narrow"/>
                <w:sz w:val="20"/>
                <w:szCs w:val="22"/>
              </w:rPr>
              <w:t>Nr.</w:t>
            </w:r>
            <w:r w:rsidRPr="00253989">
              <w:rPr>
                <w:rFonts w:ascii="Arial Narrow" w:hAnsi="Arial Narrow"/>
                <w:sz w:val="20"/>
                <w:szCs w:val="22"/>
              </w:rPr>
              <w:t xml:space="preserve"> de lucr</w:t>
            </w:r>
            <w:r>
              <w:rPr>
                <w:rFonts w:ascii="Arial Narrow" w:hAnsi="Arial Narrow"/>
                <w:sz w:val="20"/>
                <w:szCs w:val="22"/>
              </w:rPr>
              <w:t>ă</w:t>
            </w:r>
            <w:r w:rsidRPr="00253989">
              <w:rPr>
                <w:rFonts w:ascii="Arial Narrow" w:hAnsi="Arial Narrow"/>
                <w:sz w:val="20"/>
                <w:szCs w:val="22"/>
              </w:rPr>
              <w:t>ri</w:t>
            </w:r>
          </w:p>
        </w:tc>
        <w:tc>
          <w:tcPr>
            <w:tcW w:w="1640" w:type="dxa"/>
          </w:tcPr>
          <w:p w14:paraId="0376E63C" w14:textId="77777777" w:rsidR="002B4E65" w:rsidRDefault="002B4E65" w:rsidP="00967EF5">
            <w:pPr>
              <w:rPr>
                <w:rFonts w:ascii="Arial Narrow" w:hAnsi="Arial Narrow"/>
                <w:sz w:val="18"/>
                <w:szCs w:val="18"/>
              </w:rPr>
            </w:pPr>
            <w:r>
              <w:rPr>
                <w:rFonts w:ascii="Arial Narrow" w:hAnsi="Arial Narrow"/>
                <w:sz w:val="18"/>
                <w:szCs w:val="18"/>
              </w:rPr>
              <w:t>--</w:t>
            </w:r>
          </w:p>
        </w:tc>
        <w:tc>
          <w:tcPr>
            <w:tcW w:w="1753" w:type="dxa"/>
          </w:tcPr>
          <w:p w14:paraId="036B44BF" w14:textId="77777777" w:rsidR="002B4E65" w:rsidRDefault="002B4E65" w:rsidP="00967EF5">
            <w:pPr>
              <w:rPr>
                <w:rFonts w:ascii="Arial Narrow" w:hAnsi="Arial Narrow"/>
                <w:sz w:val="18"/>
                <w:szCs w:val="18"/>
              </w:rPr>
            </w:pPr>
            <w:r>
              <w:rPr>
                <w:rFonts w:ascii="Arial Narrow" w:hAnsi="Arial Narrow"/>
                <w:sz w:val="18"/>
                <w:szCs w:val="18"/>
              </w:rPr>
              <w:t>--</w:t>
            </w:r>
          </w:p>
        </w:tc>
        <w:tc>
          <w:tcPr>
            <w:tcW w:w="1531" w:type="dxa"/>
            <w:shd w:val="clear" w:color="auto" w:fill="FFFFFF"/>
          </w:tcPr>
          <w:p w14:paraId="453908A9" w14:textId="77777777" w:rsidR="002B4E65" w:rsidRPr="00967EF5" w:rsidRDefault="002B4E65" w:rsidP="00967EF5">
            <w:pPr>
              <w:rPr>
                <w:rFonts w:ascii="Arial Narrow" w:hAnsi="Arial Narrow"/>
                <w:sz w:val="20"/>
                <w:szCs w:val="20"/>
              </w:rPr>
            </w:pPr>
            <w:r w:rsidRPr="00A24707">
              <w:rPr>
                <w:rFonts w:ascii="Arial Narrow" w:hAnsi="Arial Narrow"/>
                <w:b/>
                <w:sz w:val="20"/>
                <w:szCs w:val="20"/>
              </w:rPr>
              <w:t>≥</w:t>
            </w:r>
            <w:r w:rsidR="00A24707" w:rsidRPr="00A24707">
              <w:rPr>
                <w:rFonts w:ascii="Arial Narrow" w:hAnsi="Arial Narrow"/>
                <w:b/>
                <w:sz w:val="20"/>
                <w:szCs w:val="20"/>
              </w:rPr>
              <w:t xml:space="preserve"> </w:t>
            </w:r>
            <w:r w:rsidRPr="00A24707">
              <w:rPr>
                <w:rFonts w:ascii="Arial Narrow" w:hAnsi="Arial Narrow"/>
                <w:b/>
                <w:sz w:val="20"/>
                <w:szCs w:val="20"/>
              </w:rPr>
              <w:t>5</w:t>
            </w:r>
            <w:r w:rsidRPr="00967EF5">
              <w:rPr>
                <w:rFonts w:ascii="Arial Narrow" w:hAnsi="Arial Narrow"/>
                <w:sz w:val="20"/>
                <w:szCs w:val="20"/>
              </w:rPr>
              <w:t xml:space="preserve"> (în publicaţii indexate BDI sau proc. de conf. ISI) </w:t>
            </w:r>
          </w:p>
        </w:tc>
        <w:tc>
          <w:tcPr>
            <w:tcW w:w="1891" w:type="dxa"/>
            <w:shd w:val="clear" w:color="auto" w:fill="FFFFFF"/>
          </w:tcPr>
          <w:p w14:paraId="380E1ADB" w14:textId="77777777" w:rsidR="002B4E65" w:rsidRPr="00967EF5" w:rsidRDefault="002B4E65" w:rsidP="00967EF5">
            <w:pPr>
              <w:rPr>
                <w:rFonts w:ascii="Arial Narrow" w:hAnsi="Arial Narrow"/>
                <w:sz w:val="20"/>
                <w:szCs w:val="20"/>
              </w:rPr>
            </w:pPr>
            <w:r w:rsidRPr="00A24707">
              <w:rPr>
                <w:rFonts w:ascii="Arial Narrow" w:hAnsi="Arial Narrow"/>
                <w:b/>
                <w:sz w:val="20"/>
                <w:szCs w:val="20"/>
              </w:rPr>
              <w:t>≥</w:t>
            </w:r>
            <w:r w:rsidR="00A24707" w:rsidRPr="00A24707">
              <w:rPr>
                <w:rFonts w:ascii="Arial Narrow" w:hAnsi="Arial Narrow"/>
                <w:b/>
                <w:sz w:val="20"/>
                <w:szCs w:val="20"/>
              </w:rPr>
              <w:t xml:space="preserve"> </w:t>
            </w:r>
            <w:r w:rsidRPr="00A24707">
              <w:rPr>
                <w:rFonts w:ascii="Arial Narrow" w:hAnsi="Arial Narrow"/>
                <w:b/>
                <w:sz w:val="20"/>
                <w:szCs w:val="20"/>
              </w:rPr>
              <w:t>3</w:t>
            </w:r>
            <w:r w:rsidRPr="00967EF5">
              <w:rPr>
                <w:rFonts w:ascii="Arial Narrow" w:hAnsi="Arial Narrow"/>
                <w:sz w:val="20"/>
                <w:szCs w:val="20"/>
              </w:rPr>
              <w:t xml:space="preserve"> (în publicaţii </w:t>
            </w:r>
          </w:p>
          <w:p w14:paraId="102906C6" w14:textId="7A1D109A" w:rsidR="002B4E65" w:rsidRDefault="002B4E65" w:rsidP="00967EF5">
            <w:pPr>
              <w:rPr>
                <w:rFonts w:ascii="Arial Narrow" w:hAnsi="Arial Narrow"/>
                <w:sz w:val="18"/>
                <w:szCs w:val="18"/>
              </w:rPr>
            </w:pPr>
            <w:r w:rsidRPr="00967EF5">
              <w:rPr>
                <w:rFonts w:ascii="Arial Narrow" w:hAnsi="Arial Narrow"/>
                <w:sz w:val="20"/>
                <w:szCs w:val="20"/>
              </w:rPr>
              <w:t>indexate BDI</w:t>
            </w:r>
            <w:r w:rsidR="00CE45D9" w:rsidRPr="00967EF5">
              <w:rPr>
                <w:rFonts w:ascii="Arial Narrow" w:hAnsi="Arial Narrow"/>
                <w:sz w:val="20"/>
                <w:szCs w:val="20"/>
              </w:rPr>
              <w:t xml:space="preserve"> sau proc. de conf. ISI)</w:t>
            </w:r>
          </w:p>
        </w:tc>
      </w:tr>
      <w:tr w:rsidR="002B4E65" w:rsidRPr="00820815" w14:paraId="20900E6F" w14:textId="77777777">
        <w:trPr>
          <w:trHeight w:val="875"/>
        </w:trPr>
        <w:tc>
          <w:tcPr>
            <w:tcW w:w="3026" w:type="dxa"/>
          </w:tcPr>
          <w:p w14:paraId="36DA04FB" w14:textId="77777777" w:rsidR="002B4E65" w:rsidRDefault="002B4E65" w:rsidP="00967EF5">
            <w:pPr>
              <w:rPr>
                <w:rFonts w:ascii="Arial Narrow" w:hAnsi="Arial Narrow"/>
                <w:b/>
                <w:sz w:val="20"/>
              </w:rPr>
            </w:pPr>
            <w:r>
              <w:rPr>
                <w:rFonts w:ascii="Arial Narrow" w:hAnsi="Arial Narrow"/>
                <w:b/>
                <w:sz w:val="20"/>
                <w:szCs w:val="22"/>
              </w:rPr>
              <w:t>C5_UVT</w:t>
            </w:r>
          </w:p>
          <w:p w14:paraId="64FDE15B" w14:textId="77777777" w:rsidR="002B4E65" w:rsidRDefault="002B4E65" w:rsidP="00967EF5">
            <w:pPr>
              <w:rPr>
                <w:rFonts w:ascii="Arial Narrow" w:hAnsi="Arial Narrow"/>
                <w:b/>
                <w:sz w:val="20"/>
              </w:rPr>
            </w:pPr>
            <w:r>
              <w:rPr>
                <w:rFonts w:ascii="Arial Narrow" w:hAnsi="Arial Narrow"/>
                <w:sz w:val="20"/>
                <w:szCs w:val="20"/>
              </w:rPr>
              <w:t>Recomandări  de la cadre didactice universitare cu experienţă relevantă în domeniul postului</w:t>
            </w:r>
          </w:p>
        </w:tc>
        <w:tc>
          <w:tcPr>
            <w:tcW w:w="1640" w:type="dxa"/>
          </w:tcPr>
          <w:p w14:paraId="7ABB4788" w14:textId="77777777" w:rsidR="002B4E65" w:rsidRDefault="002B4E65" w:rsidP="00967EF5">
            <w:pPr>
              <w:rPr>
                <w:rFonts w:ascii="Arial Narrow" w:hAnsi="Arial Narrow"/>
                <w:sz w:val="20"/>
                <w:szCs w:val="20"/>
              </w:rPr>
            </w:pPr>
            <w:r w:rsidRPr="00A24707">
              <w:rPr>
                <w:rFonts w:ascii="Arial Narrow" w:hAnsi="Arial Narrow"/>
                <w:b/>
                <w:sz w:val="18"/>
                <w:szCs w:val="18"/>
              </w:rPr>
              <w:t>≥</w:t>
            </w:r>
            <w:r w:rsidR="00A24707" w:rsidRPr="00A24707">
              <w:rPr>
                <w:rFonts w:ascii="Arial Narrow" w:hAnsi="Arial Narrow"/>
                <w:b/>
                <w:sz w:val="18"/>
                <w:szCs w:val="18"/>
              </w:rPr>
              <w:t xml:space="preserve"> </w:t>
            </w:r>
            <w:r w:rsidRPr="00A24707">
              <w:rPr>
                <w:rFonts w:ascii="Arial Narrow" w:hAnsi="Arial Narrow"/>
                <w:b/>
                <w:sz w:val="18"/>
                <w:szCs w:val="18"/>
              </w:rPr>
              <w:t>2</w:t>
            </w:r>
            <w:r>
              <w:rPr>
                <w:rFonts w:ascii="Arial Narrow" w:hAnsi="Arial Narrow"/>
                <w:sz w:val="18"/>
                <w:szCs w:val="18"/>
              </w:rPr>
              <w:t xml:space="preserve"> </w:t>
            </w:r>
            <w:r>
              <w:rPr>
                <w:rFonts w:ascii="Arial Narrow" w:hAnsi="Arial Narrow"/>
                <w:sz w:val="20"/>
                <w:szCs w:val="20"/>
              </w:rPr>
              <w:t xml:space="preserve"> (doar de la profesor)</w:t>
            </w:r>
          </w:p>
          <w:p w14:paraId="7DB426B0" w14:textId="77777777" w:rsidR="002B4E65" w:rsidRDefault="002B4E65" w:rsidP="00967EF5">
            <w:pPr>
              <w:rPr>
                <w:rFonts w:ascii="Arial Narrow" w:hAnsi="Arial Narrow"/>
                <w:sz w:val="18"/>
                <w:szCs w:val="18"/>
              </w:rPr>
            </w:pPr>
          </w:p>
        </w:tc>
        <w:tc>
          <w:tcPr>
            <w:tcW w:w="1753" w:type="dxa"/>
          </w:tcPr>
          <w:p w14:paraId="033D1891" w14:textId="77777777" w:rsidR="002B4E65" w:rsidRPr="00A24707" w:rsidRDefault="002B4E65" w:rsidP="00967EF5">
            <w:pPr>
              <w:rPr>
                <w:rFonts w:ascii="Arial Narrow" w:hAnsi="Arial Narrow"/>
                <w:sz w:val="20"/>
                <w:szCs w:val="20"/>
              </w:rPr>
            </w:pPr>
            <w:r w:rsidRPr="00A24707">
              <w:rPr>
                <w:rFonts w:ascii="Arial Narrow" w:hAnsi="Arial Narrow"/>
                <w:b/>
                <w:sz w:val="18"/>
                <w:szCs w:val="18"/>
              </w:rPr>
              <w:t>≥</w:t>
            </w:r>
            <w:r w:rsidR="00A24707" w:rsidRPr="00A24707">
              <w:rPr>
                <w:rFonts w:ascii="Arial Narrow" w:hAnsi="Arial Narrow"/>
                <w:b/>
                <w:sz w:val="18"/>
                <w:szCs w:val="18"/>
              </w:rPr>
              <w:t xml:space="preserve"> </w:t>
            </w:r>
            <w:r w:rsidRPr="00A24707">
              <w:rPr>
                <w:rFonts w:ascii="Arial Narrow" w:hAnsi="Arial Narrow"/>
                <w:b/>
                <w:sz w:val="18"/>
                <w:szCs w:val="18"/>
              </w:rPr>
              <w:t>2</w:t>
            </w:r>
            <w:r>
              <w:rPr>
                <w:rFonts w:ascii="Arial Narrow" w:hAnsi="Arial Narrow"/>
                <w:sz w:val="18"/>
                <w:szCs w:val="18"/>
              </w:rPr>
              <w:t xml:space="preserve"> </w:t>
            </w:r>
            <w:r>
              <w:rPr>
                <w:rFonts w:ascii="Arial Narrow" w:hAnsi="Arial Narrow"/>
                <w:sz w:val="20"/>
                <w:szCs w:val="20"/>
              </w:rPr>
              <w:t xml:space="preserve"> (de la conferenţiar sau profesor)</w:t>
            </w:r>
          </w:p>
        </w:tc>
        <w:tc>
          <w:tcPr>
            <w:tcW w:w="1531" w:type="dxa"/>
            <w:shd w:val="clear" w:color="auto" w:fill="FFFFFF"/>
          </w:tcPr>
          <w:p w14:paraId="59E41212" w14:textId="77777777" w:rsidR="002B4E65" w:rsidRDefault="002B4E65" w:rsidP="00967EF5">
            <w:pPr>
              <w:rPr>
                <w:rFonts w:ascii="Arial Narrow" w:hAnsi="Arial Narrow"/>
                <w:sz w:val="20"/>
                <w:szCs w:val="20"/>
              </w:rPr>
            </w:pPr>
            <w:r w:rsidRPr="00A24707">
              <w:rPr>
                <w:rFonts w:ascii="Arial Narrow" w:hAnsi="Arial Narrow"/>
                <w:b/>
                <w:sz w:val="18"/>
                <w:szCs w:val="18"/>
              </w:rPr>
              <w:t>≥</w:t>
            </w:r>
            <w:r w:rsidR="00A24707" w:rsidRPr="00A24707">
              <w:rPr>
                <w:rFonts w:ascii="Arial Narrow" w:hAnsi="Arial Narrow"/>
                <w:b/>
                <w:sz w:val="18"/>
                <w:szCs w:val="18"/>
              </w:rPr>
              <w:t xml:space="preserve"> </w:t>
            </w:r>
            <w:r w:rsidRPr="00A24707">
              <w:rPr>
                <w:rFonts w:ascii="Arial Narrow" w:hAnsi="Arial Narrow"/>
                <w:b/>
                <w:sz w:val="18"/>
                <w:szCs w:val="18"/>
              </w:rPr>
              <w:t>2</w:t>
            </w:r>
            <w:r>
              <w:rPr>
                <w:rFonts w:ascii="Arial Narrow" w:hAnsi="Arial Narrow"/>
                <w:sz w:val="18"/>
                <w:szCs w:val="18"/>
              </w:rPr>
              <w:t xml:space="preserve"> </w:t>
            </w:r>
            <w:r>
              <w:rPr>
                <w:rFonts w:ascii="Arial Narrow" w:hAnsi="Arial Narrow"/>
                <w:sz w:val="20"/>
                <w:szCs w:val="20"/>
              </w:rPr>
              <w:t xml:space="preserve"> (de la conferenţiar sau profesor)</w:t>
            </w:r>
          </w:p>
          <w:p w14:paraId="1D961A81" w14:textId="77777777" w:rsidR="002B4E65" w:rsidRDefault="002B4E65" w:rsidP="00967EF5">
            <w:pPr>
              <w:rPr>
                <w:rFonts w:ascii="Arial Narrow" w:hAnsi="Arial Narrow"/>
                <w:sz w:val="18"/>
                <w:szCs w:val="18"/>
              </w:rPr>
            </w:pPr>
          </w:p>
        </w:tc>
        <w:tc>
          <w:tcPr>
            <w:tcW w:w="1891" w:type="dxa"/>
            <w:shd w:val="clear" w:color="auto" w:fill="FFFFFF"/>
          </w:tcPr>
          <w:p w14:paraId="228388CD" w14:textId="77777777" w:rsidR="002B4E65" w:rsidRDefault="002B4E65" w:rsidP="00967EF5">
            <w:pPr>
              <w:rPr>
                <w:rFonts w:ascii="Arial Narrow" w:hAnsi="Arial Narrow"/>
                <w:sz w:val="20"/>
                <w:szCs w:val="20"/>
              </w:rPr>
            </w:pPr>
            <w:r w:rsidRPr="00A24707">
              <w:rPr>
                <w:rFonts w:ascii="Arial Narrow" w:hAnsi="Arial Narrow"/>
                <w:b/>
                <w:sz w:val="18"/>
                <w:szCs w:val="18"/>
              </w:rPr>
              <w:t>≥</w:t>
            </w:r>
            <w:r w:rsidR="00A24707" w:rsidRPr="00A24707">
              <w:rPr>
                <w:rFonts w:ascii="Arial Narrow" w:hAnsi="Arial Narrow"/>
                <w:b/>
                <w:sz w:val="18"/>
                <w:szCs w:val="18"/>
              </w:rPr>
              <w:t xml:space="preserve"> </w:t>
            </w:r>
            <w:r w:rsidRPr="00A24707">
              <w:rPr>
                <w:rFonts w:ascii="Arial Narrow" w:hAnsi="Arial Narrow"/>
                <w:b/>
                <w:sz w:val="18"/>
                <w:szCs w:val="18"/>
              </w:rPr>
              <w:t>2</w:t>
            </w:r>
            <w:r>
              <w:rPr>
                <w:rFonts w:ascii="Arial Narrow" w:hAnsi="Arial Narrow"/>
                <w:sz w:val="18"/>
                <w:szCs w:val="18"/>
              </w:rPr>
              <w:t xml:space="preserve"> </w:t>
            </w:r>
            <w:r>
              <w:rPr>
                <w:rFonts w:ascii="Arial Narrow" w:hAnsi="Arial Narrow"/>
                <w:sz w:val="20"/>
                <w:szCs w:val="20"/>
              </w:rPr>
              <w:t xml:space="preserve"> (de la </w:t>
            </w:r>
          </w:p>
          <w:p w14:paraId="2B23F452" w14:textId="77777777" w:rsidR="002B4E65" w:rsidRDefault="002B4E65" w:rsidP="00967EF5">
            <w:pPr>
              <w:rPr>
                <w:rFonts w:ascii="Arial Narrow" w:hAnsi="Arial Narrow"/>
                <w:sz w:val="20"/>
                <w:szCs w:val="20"/>
              </w:rPr>
            </w:pPr>
            <w:r>
              <w:rPr>
                <w:rFonts w:ascii="Arial Narrow" w:hAnsi="Arial Narrow"/>
                <w:sz w:val="20"/>
                <w:szCs w:val="20"/>
              </w:rPr>
              <w:t>conferenţiar sau profesor)</w:t>
            </w:r>
          </w:p>
          <w:p w14:paraId="1D60AB15" w14:textId="77777777" w:rsidR="002B4E65" w:rsidRDefault="002B4E65" w:rsidP="00967EF5">
            <w:pPr>
              <w:rPr>
                <w:rFonts w:ascii="Arial Narrow" w:hAnsi="Arial Narrow"/>
                <w:sz w:val="18"/>
                <w:szCs w:val="18"/>
              </w:rPr>
            </w:pPr>
          </w:p>
        </w:tc>
      </w:tr>
    </w:tbl>
    <w:p w14:paraId="51868EF1" w14:textId="77777777" w:rsidR="00164AC1" w:rsidRDefault="00164AC1" w:rsidP="000C2F8D">
      <w:pPr>
        <w:pStyle w:val="ListParagraph"/>
        <w:spacing w:line="276" w:lineRule="auto"/>
        <w:ind w:left="0"/>
        <w:jc w:val="both"/>
        <w:rPr>
          <w:rFonts w:ascii="Arial Narrow" w:hAnsi="Arial Narrow"/>
          <w:sz w:val="22"/>
          <w:szCs w:val="22"/>
        </w:rPr>
      </w:pPr>
    </w:p>
    <w:p w14:paraId="1B39BA31" w14:textId="77777777" w:rsidR="008860E7" w:rsidRDefault="008860E7" w:rsidP="000C2F8D">
      <w:pPr>
        <w:pStyle w:val="ListParagraph"/>
        <w:spacing w:line="276" w:lineRule="auto"/>
        <w:ind w:left="0"/>
        <w:jc w:val="both"/>
        <w:rPr>
          <w:rFonts w:ascii="Arial Narrow" w:hAnsi="Arial Narrow"/>
          <w:sz w:val="22"/>
          <w:szCs w:val="22"/>
        </w:rPr>
      </w:pPr>
    </w:p>
    <w:p w14:paraId="343E2992" w14:textId="3284F895" w:rsidR="008860E7" w:rsidRPr="00F57C9E" w:rsidRDefault="008860E7" w:rsidP="00B36B93">
      <w:pPr>
        <w:pStyle w:val="ListParagraph"/>
        <w:spacing w:line="276" w:lineRule="auto"/>
        <w:ind w:left="0"/>
        <w:jc w:val="both"/>
        <w:rPr>
          <w:rFonts w:ascii="Arial Narrow" w:hAnsi="Arial Narrow"/>
          <w:sz w:val="20"/>
          <w:szCs w:val="20"/>
        </w:rPr>
      </w:pPr>
      <w:r w:rsidRPr="00F57C9E">
        <w:rPr>
          <w:rFonts w:ascii="Arial Narrow" w:hAnsi="Arial Narrow"/>
          <w:sz w:val="20"/>
          <w:szCs w:val="20"/>
        </w:rPr>
        <w:t>Pentru asistent universitar pe perioadă determinată sau asistent de cercetare pe perioadă determinată standardele minimale sunt:</w:t>
      </w:r>
    </w:p>
    <w:p w14:paraId="0BF83A59" w14:textId="42B7C9CF" w:rsidR="008860E7" w:rsidRPr="00F57C9E" w:rsidRDefault="008860E7" w:rsidP="00B36B93">
      <w:pPr>
        <w:pStyle w:val="ListParagraph"/>
        <w:numPr>
          <w:ilvl w:val="0"/>
          <w:numId w:val="48"/>
        </w:numPr>
        <w:spacing w:line="276" w:lineRule="auto"/>
        <w:jc w:val="both"/>
        <w:rPr>
          <w:rFonts w:ascii="Arial Narrow" w:hAnsi="Arial Narrow"/>
          <w:sz w:val="20"/>
          <w:szCs w:val="20"/>
        </w:rPr>
      </w:pPr>
      <w:r w:rsidRPr="00F57C9E">
        <w:rPr>
          <w:rFonts w:ascii="Arial Narrow" w:hAnsi="Arial Narrow"/>
          <w:sz w:val="20"/>
          <w:szCs w:val="20"/>
        </w:rPr>
        <w:t>Să fie doctorand sau doctor în domeniul Matematică</w:t>
      </w:r>
    </w:p>
    <w:p w14:paraId="063AC195" w14:textId="1B9829D6" w:rsidR="00FF18AB" w:rsidRPr="00F57C9E" w:rsidRDefault="00FF18AB" w:rsidP="00B36B93">
      <w:pPr>
        <w:pStyle w:val="ListParagraph"/>
        <w:numPr>
          <w:ilvl w:val="0"/>
          <w:numId w:val="48"/>
        </w:numPr>
        <w:spacing w:line="276" w:lineRule="auto"/>
        <w:jc w:val="both"/>
        <w:rPr>
          <w:rFonts w:ascii="Arial Narrow" w:hAnsi="Arial Narrow"/>
          <w:sz w:val="20"/>
          <w:szCs w:val="20"/>
        </w:rPr>
      </w:pPr>
      <w:r w:rsidRPr="00F57C9E">
        <w:rPr>
          <w:rFonts w:ascii="Arial Narrow" w:hAnsi="Arial Narrow"/>
          <w:sz w:val="20"/>
          <w:szCs w:val="20"/>
        </w:rPr>
        <w:t xml:space="preserve">Media de promovare a anilor de studii (licență și respectiv master)  </w:t>
      </w:r>
      <w:r w:rsidRPr="00F57C9E">
        <w:rPr>
          <w:rFonts w:ascii="Arial Narrow" w:hAnsi="Arial Narrow"/>
          <w:b/>
          <w:sz w:val="20"/>
          <w:szCs w:val="20"/>
        </w:rPr>
        <w:t>≥  9.</w:t>
      </w:r>
      <w:r w:rsidR="008E5EFC" w:rsidRPr="00F57C9E">
        <w:rPr>
          <w:rFonts w:ascii="Arial Narrow" w:hAnsi="Arial Narrow"/>
          <w:b/>
          <w:sz w:val="20"/>
          <w:szCs w:val="20"/>
        </w:rPr>
        <w:t>30</w:t>
      </w:r>
    </w:p>
    <w:p w14:paraId="395CBF6B" w14:textId="6F3DA2CF" w:rsidR="00FF18AB" w:rsidRPr="00F57C9E" w:rsidRDefault="00FF18AB" w:rsidP="00B36B93">
      <w:pPr>
        <w:pStyle w:val="ListParagraph"/>
        <w:numPr>
          <w:ilvl w:val="0"/>
          <w:numId w:val="48"/>
        </w:numPr>
        <w:spacing w:line="276" w:lineRule="auto"/>
        <w:jc w:val="both"/>
        <w:rPr>
          <w:rFonts w:ascii="Arial Narrow" w:hAnsi="Arial Narrow"/>
          <w:bCs/>
          <w:sz w:val="22"/>
          <w:szCs w:val="22"/>
        </w:rPr>
      </w:pPr>
      <w:r w:rsidRPr="00F57C9E">
        <w:rPr>
          <w:rFonts w:ascii="Arial Narrow" w:hAnsi="Arial Narrow"/>
          <w:bCs/>
          <w:sz w:val="20"/>
          <w:szCs w:val="20"/>
        </w:rPr>
        <w:t xml:space="preserve">Să aibă cel puțin două recomandări de la cadre </w:t>
      </w:r>
      <w:r w:rsidR="002051E3" w:rsidRPr="00F57C9E">
        <w:rPr>
          <w:rFonts w:ascii="Arial Narrow" w:hAnsi="Arial Narrow"/>
          <w:bCs/>
          <w:sz w:val="20"/>
          <w:szCs w:val="20"/>
        </w:rPr>
        <w:t xml:space="preserve">didactice </w:t>
      </w:r>
      <w:r w:rsidRPr="00F57C9E">
        <w:rPr>
          <w:rFonts w:ascii="Arial Narrow" w:hAnsi="Arial Narrow"/>
          <w:bCs/>
          <w:sz w:val="20"/>
          <w:szCs w:val="20"/>
        </w:rPr>
        <w:t>universitare, conferențiar sau profesor</w:t>
      </w:r>
    </w:p>
    <w:p w14:paraId="1EC8E8EC" w14:textId="77777777" w:rsidR="008860E7" w:rsidRDefault="008860E7" w:rsidP="000C2F8D">
      <w:pPr>
        <w:pStyle w:val="ListParagraph"/>
        <w:spacing w:line="276" w:lineRule="auto"/>
        <w:ind w:left="0"/>
        <w:jc w:val="both"/>
        <w:rPr>
          <w:rFonts w:ascii="Arial Narrow" w:hAnsi="Arial Narrow"/>
          <w:sz w:val="22"/>
          <w:szCs w:val="22"/>
        </w:rPr>
      </w:pPr>
    </w:p>
    <w:p w14:paraId="35989878" w14:textId="77777777" w:rsidR="008860E7" w:rsidRDefault="008860E7" w:rsidP="000C2F8D">
      <w:pPr>
        <w:pStyle w:val="ListParagraph"/>
        <w:spacing w:line="276" w:lineRule="auto"/>
        <w:ind w:left="0"/>
        <w:jc w:val="both"/>
        <w:rPr>
          <w:rFonts w:ascii="Arial Narrow" w:hAnsi="Arial Narrow"/>
          <w:sz w:val="22"/>
          <w:szCs w:val="22"/>
        </w:rPr>
      </w:pPr>
    </w:p>
    <w:p w14:paraId="2ED942C8" w14:textId="77777777" w:rsidR="008860E7" w:rsidRDefault="008860E7" w:rsidP="000C2F8D">
      <w:pPr>
        <w:pStyle w:val="ListParagraph"/>
        <w:spacing w:line="276" w:lineRule="auto"/>
        <w:ind w:left="0"/>
        <w:jc w:val="both"/>
        <w:rPr>
          <w:rFonts w:ascii="Arial Narrow" w:hAnsi="Arial Narrow"/>
          <w:sz w:val="22"/>
          <w:szCs w:val="22"/>
        </w:rPr>
      </w:pPr>
    </w:p>
    <w:p w14:paraId="6C6B2FBD" w14:textId="77777777" w:rsidR="008860E7" w:rsidRDefault="008860E7" w:rsidP="000C2F8D">
      <w:pPr>
        <w:pStyle w:val="ListParagraph"/>
        <w:spacing w:line="276" w:lineRule="auto"/>
        <w:ind w:left="0"/>
        <w:jc w:val="both"/>
        <w:rPr>
          <w:rFonts w:ascii="Arial Narrow" w:hAnsi="Arial Narrow"/>
          <w:sz w:val="22"/>
          <w:szCs w:val="22"/>
        </w:rPr>
      </w:pPr>
    </w:p>
    <w:p w14:paraId="6255E680" w14:textId="77777777" w:rsidR="00460CF2" w:rsidRDefault="00460CF2" w:rsidP="000C2F8D">
      <w:pPr>
        <w:pStyle w:val="ListParagraph"/>
        <w:spacing w:line="276" w:lineRule="auto"/>
        <w:ind w:left="0"/>
        <w:jc w:val="both"/>
        <w:rPr>
          <w:rFonts w:ascii="Arial Narrow" w:hAnsi="Arial Narrow"/>
          <w:sz w:val="22"/>
          <w:szCs w:val="22"/>
        </w:rPr>
      </w:pPr>
    </w:p>
    <w:p w14:paraId="32268C7E" w14:textId="77777777" w:rsidR="002B4E65" w:rsidRPr="005D59B8" w:rsidRDefault="002B4E65" w:rsidP="005D59B8">
      <w:pPr>
        <w:pStyle w:val="ListParagraph"/>
        <w:spacing w:line="276" w:lineRule="auto"/>
        <w:ind w:left="0"/>
        <w:jc w:val="center"/>
        <w:rPr>
          <w:b/>
          <w:sz w:val="22"/>
          <w:szCs w:val="22"/>
        </w:rPr>
      </w:pPr>
      <w:r w:rsidRPr="005D59B8">
        <w:rPr>
          <w:b/>
          <w:sz w:val="22"/>
          <w:szCs w:val="22"/>
        </w:rPr>
        <w:lastRenderedPageBreak/>
        <w:t>Fişa de verificare a îndeplinirii standardelor minimale constă din:</w:t>
      </w:r>
    </w:p>
    <w:p w14:paraId="0BE8888E" w14:textId="77777777" w:rsidR="002B4E65" w:rsidRDefault="002B4E65" w:rsidP="00020C1E">
      <w:pPr>
        <w:pStyle w:val="Default"/>
        <w:rPr>
          <w:rFonts w:ascii="Arial Narrow" w:hAnsi="Arial Narrow"/>
          <w:b/>
          <w:color w:val="auto"/>
          <w:sz w:val="20"/>
          <w:lang w:val="ro-RO"/>
        </w:rPr>
      </w:pPr>
    </w:p>
    <w:p w14:paraId="72CB6DB3" w14:textId="77777777" w:rsidR="002B4E65" w:rsidRPr="005D59B8" w:rsidRDefault="002B4E65" w:rsidP="005D59B8">
      <w:pPr>
        <w:pStyle w:val="Default"/>
        <w:spacing w:after="240"/>
        <w:jc w:val="both"/>
        <w:rPr>
          <w:sz w:val="18"/>
          <w:szCs w:val="18"/>
        </w:rPr>
      </w:pPr>
      <w:r w:rsidRPr="00D20326">
        <w:rPr>
          <w:b/>
          <w:sz w:val="20"/>
          <w:szCs w:val="20"/>
          <w:lang w:val="ro-RO"/>
        </w:rPr>
        <w:t>1. Fişa de verificare din</w:t>
      </w:r>
      <w:r w:rsidRPr="000C2F8D">
        <w:rPr>
          <w:lang w:val="ro-RO"/>
        </w:rPr>
        <w:t xml:space="preserve"> </w:t>
      </w:r>
      <w:r w:rsidRPr="000C2F8D">
        <w:rPr>
          <w:b/>
          <w:sz w:val="18"/>
          <w:szCs w:val="18"/>
          <w:lang w:val="ro-RO"/>
        </w:rPr>
        <w:t xml:space="preserve"> </w:t>
      </w:r>
      <w:r w:rsidR="00263E9B" w:rsidRPr="00263E9B">
        <w:rPr>
          <w:b/>
          <w:bCs/>
          <w:sz w:val="20"/>
          <w:szCs w:val="20"/>
          <w:lang w:val="ro-RO"/>
        </w:rPr>
        <w:t>Anex</w:t>
      </w:r>
      <w:r w:rsidR="005432A0">
        <w:rPr>
          <w:b/>
          <w:bCs/>
          <w:sz w:val="20"/>
          <w:szCs w:val="20"/>
          <w:lang w:val="ro-RO"/>
        </w:rPr>
        <w:t>a 1  la</w:t>
      </w:r>
      <w:r w:rsidR="00396EBD">
        <w:rPr>
          <w:b/>
          <w:bCs/>
          <w:sz w:val="20"/>
          <w:szCs w:val="20"/>
          <w:lang w:val="ro-RO"/>
        </w:rPr>
        <w:t xml:space="preserve"> </w:t>
      </w:r>
      <w:r w:rsidR="005D59B8" w:rsidRPr="005432A0">
        <w:rPr>
          <w:b/>
          <w:bCs/>
          <w:sz w:val="20"/>
          <w:szCs w:val="20"/>
          <w:lang w:val="ro-RO"/>
        </w:rPr>
        <w:t>ORDINUL nr. 6129</w:t>
      </w:r>
      <w:r w:rsidR="005D59B8">
        <w:rPr>
          <w:b/>
          <w:bCs/>
          <w:sz w:val="20"/>
          <w:szCs w:val="20"/>
          <w:lang w:val="ro-RO"/>
        </w:rPr>
        <w:t xml:space="preserve"> din 20.12.</w:t>
      </w:r>
      <w:r w:rsidR="005D59B8" w:rsidRPr="005432A0">
        <w:rPr>
          <w:b/>
          <w:bCs/>
          <w:sz w:val="20"/>
          <w:szCs w:val="20"/>
          <w:lang w:val="ro-RO"/>
        </w:rPr>
        <w:t xml:space="preserve">2016, publicată în </w:t>
      </w:r>
      <w:r w:rsidR="005D59B8" w:rsidRPr="00A24707">
        <w:rPr>
          <w:b/>
          <w:bCs/>
          <w:iCs/>
          <w:sz w:val="20"/>
          <w:szCs w:val="20"/>
          <w:lang w:val="ro-RO"/>
        </w:rPr>
        <w:t>Monitorul Oficial</w:t>
      </w:r>
      <w:r w:rsidR="005D59B8" w:rsidRPr="005432A0">
        <w:rPr>
          <w:b/>
          <w:bCs/>
          <w:sz w:val="20"/>
          <w:szCs w:val="20"/>
          <w:lang w:val="ro-RO"/>
        </w:rPr>
        <w:t xml:space="preserve">, </w:t>
      </w:r>
      <w:r w:rsidR="005D59B8">
        <w:rPr>
          <w:b/>
          <w:bCs/>
          <w:sz w:val="20"/>
          <w:szCs w:val="20"/>
          <w:lang w:val="ro-RO"/>
        </w:rPr>
        <w:t xml:space="preserve"> </w:t>
      </w:r>
      <w:r w:rsidR="005D59B8" w:rsidRPr="005432A0">
        <w:rPr>
          <w:b/>
          <w:bCs/>
          <w:sz w:val="20"/>
          <w:szCs w:val="20"/>
          <w:lang w:val="ro-RO"/>
        </w:rPr>
        <w:t xml:space="preserve">Partea I, nr. 123bis/15.02.2017 </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9"/>
        <w:gridCol w:w="4472"/>
        <w:gridCol w:w="1764"/>
        <w:gridCol w:w="646"/>
        <w:gridCol w:w="709"/>
        <w:gridCol w:w="1552"/>
      </w:tblGrid>
      <w:tr w:rsidR="002B4E65" w:rsidRPr="005C1EA4" w14:paraId="78E69A79" w14:textId="77777777" w:rsidTr="005D59B8">
        <w:tc>
          <w:tcPr>
            <w:tcW w:w="738" w:type="dxa"/>
            <w:shd w:val="clear" w:color="auto" w:fill="FFFF99"/>
          </w:tcPr>
          <w:p w14:paraId="013C5C20" w14:textId="77777777" w:rsidR="002B4E65" w:rsidRPr="005C1EA4" w:rsidRDefault="002B4E65" w:rsidP="006C7ED1">
            <w:pPr>
              <w:rPr>
                <w:rFonts w:ascii="Arial Narrow" w:hAnsi="Arial Narrow"/>
                <w:b/>
                <w:sz w:val="16"/>
                <w:szCs w:val="16"/>
              </w:rPr>
            </w:pPr>
            <w:r w:rsidRPr="005C1EA4">
              <w:rPr>
                <w:rFonts w:ascii="Arial Narrow" w:hAnsi="Arial Narrow"/>
                <w:b/>
                <w:sz w:val="16"/>
                <w:szCs w:val="16"/>
              </w:rPr>
              <w:t xml:space="preserve">Nr. </w:t>
            </w:r>
            <w:r w:rsidR="006855C7">
              <w:rPr>
                <w:rFonts w:ascii="Arial Narrow" w:hAnsi="Arial Narrow"/>
                <w:b/>
                <w:sz w:val="16"/>
                <w:szCs w:val="16"/>
              </w:rPr>
              <w:t>crt</w:t>
            </w:r>
            <w:r>
              <w:rPr>
                <w:rFonts w:ascii="Arial Narrow" w:hAnsi="Arial Narrow"/>
                <w:b/>
                <w:sz w:val="16"/>
                <w:szCs w:val="16"/>
              </w:rPr>
              <w:t>.</w:t>
            </w:r>
          </w:p>
        </w:tc>
        <w:tc>
          <w:tcPr>
            <w:tcW w:w="4473" w:type="dxa"/>
            <w:shd w:val="clear" w:color="auto" w:fill="FFFF99"/>
          </w:tcPr>
          <w:p w14:paraId="03A6E0EA" w14:textId="77777777" w:rsidR="002B4E65" w:rsidRPr="005C1EA4" w:rsidRDefault="000E368B" w:rsidP="006C7ED1">
            <w:pPr>
              <w:rPr>
                <w:rFonts w:ascii="Arial Narrow" w:hAnsi="Arial Narrow"/>
                <w:b/>
                <w:sz w:val="16"/>
                <w:szCs w:val="16"/>
              </w:rPr>
            </w:pPr>
            <w:r>
              <w:rPr>
                <w:rFonts w:ascii="Arial Narrow" w:hAnsi="Arial Narrow"/>
                <w:b/>
                <w:sz w:val="16"/>
                <w:szCs w:val="16"/>
              </w:rPr>
              <w:t>Articol, r</w:t>
            </w:r>
            <w:r w:rsidR="00A25803">
              <w:rPr>
                <w:rFonts w:ascii="Arial Narrow" w:hAnsi="Arial Narrow"/>
                <w:b/>
                <w:sz w:val="16"/>
                <w:szCs w:val="16"/>
              </w:rPr>
              <w:t>eferinţa bibliografică</w:t>
            </w:r>
          </w:p>
          <w:p w14:paraId="340F27B5" w14:textId="77777777" w:rsidR="002B4E65" w:rsidRPr="00743FEF" w:rsidRDefault="002B4E65" w:rsidP="006C7ED1">
            <w:pPr>
              <w:rPr>
                <w:rFonts w:ascii="Arial Narrow" w:hAnsi="Arial Narrow"/>
                <w:b/>
                <w:sz w:val="16"/>
                <w:szCs w:val="16"/>
                <w:lang w:val="en-US"/>
              </w:rPr>
            </w:pPr>
            <w:r>
              <w:rPr>
                <w:rFonts w:ascii="Arial Narrow" w:hAnsi="Arial Narrow"/>
                <w:b/>
                <w:sz w:val="16"/>
                <w:szCs w:val="16"/>
              </w:rPr>
              <w:t>( Autori, titlul articol</w:t>
            </w:r>
            <w:r w:rsidRPr="005C1EA4">
              <w:rPr>
                <w:rFonts w:ascii="Arial Narrow" w:hAnsi="Arial Narrow"/>
                <w:b/>
                <w:sz w:val="16"/>
                <w:szCs w:val="16"/>
              </w:rPr>
              <w:t xml:space="preserve">, </w:t>
            </w:r>
            <w:r>
              <w:rPr>
                <w:rFonts w:ascii="Arial Narrow" w:hAnsi="Arial Narrow"/>
                <w:b/>
                <w:i/>
                <w:sz w:val="16"/>
                <w:szCs w:val="16"/>
              </w:rPr>
              <w:t>r</w:t>
            </w:r>
            <w:r w:rsidRPr="005C1EA4">
              <w:rPr>
                <w:rFonts w:ascii="Arial Narrow" w:hAnsi="Arial Narrow"/>
                <w:b/>
                <w:i/>
                <w:sz w:val="16"/>
                <w:szCs w:val="16"/>
              </w:rPr>
              <w:t>evista</w:t>
            </w:r>
            <w:r>
              <w:rPr>
                <w:rFonts w:ascii="Arial Narrow" w:hAnsi="Arial Narrow"/>
                <w:b/>
                <w:sz w:val="16"/>
                <w:szCs w:val="16"/>
              </w:rPr>
              <w:t>, v</w:t>
            </w:r>
            <w:r w:rsidRPr="005C1EA4">
              <w:rPr>
                <w:rFonts w:ascii="Arial Narrow" w:hAnsi="Arial Narrow"/>
                <w:b/>
                <w:sz w:val="16"/>
                <w:szCs w:val="16"/>
              </w:rPr>
              <w:t>ol. (anul)</w:t>
            </w:r>
            <w:r>
              <w:rPr>
                <w:rFonts w:ascii="Arial Narrow" w:hAnsi="Arial Narrow"/>
                <w:b/>
                <w:sz w:val="16"/>
                <w:szCs w:val="16"/>
              </w:rPr>
              <w:t>,</w:t>
            </w:r>
            <w:r w:rsidRPr="005C1EA4">
              <w:rPr>
                <w:rFonts w:ascii="Arial Narrow" w:hAnsi="Arial Narrow"/>
                <w:b/>
                <w:sz w:val="16"/>
                <w:szCs w:val="16"/>
              </w:rPr>
              <w:t xml:space="preserve"> pag</w:t>
            </w:r>
            <w:r w:rsidRPr="005C1EA4">
              <w:rPr>
                <w:rFonts w:ascii="Arial Narrow" w:hAnsi="Arial Narrow"/>
                <w:b/>
                <w:sz w:val="16"/>
                <w:szCs w:val="16"/>
                <w:vertAlign w:val="subscript"/>
              </w:rPr>
              <w:t>început</w:t>
            </w:r>
            <w:r w:rsidRPr="005C1EA4">
              <w:rPr>
                <w:rFonts w:ascii="Arial Narrow" w:hAnsi="Arial Narrow"/>
                <w:b/>
                <w:sz w:val="16"/>
                <w:szCs w:val="16"/>
              </w:rPr>
              <w:t xml:space="preserve"> - pag</w:t>
            </w:r>
            <w:r w:rsidRPr="005C1EA4">
              <w:rPr>
                <w:rFonts w:ascii="Arial Narrow" w:hAnsi="Arial Narrow"/>
                <w:b/>
                <w:sz w:val="16"/>
                <w:szCs w:val="16"/>
                <w:vertAlign w:val="subscript"/>
              </w:rPr>
              <w:t>sfârşit</w:t>
            </w:r>
            <w:r>
              <w:rPr>
                <w:rFonts w:ascii="Arial Narrow" w:hAnsi="Arial Narrow"/>
                <w:b/>
                <w:sz w:val="16"/>
                <w:szCs w:val="16"/>
                <w:vertAlign w:val="subscript"/>
              </w:rPr>
              <w:t xml:space="preserve"> </w:t>
            </w:r>
            <w:r>
              <w:rPr>
                <w:rFonts w:ascii="Arial Narrow" w:hAnsi="Arial Narrow"/>
                <w:b/>
                <w:sz w:val="16"/>
                <w:szCs w:val="16"/>
                <w:lang w:val="en-US"/>
              </w:rPr>
              <w:t>)</w:t>
            </w:r>
          </w:p>
        </w:tc>
        <w:tc>
          <w:tcPr>
            <w:tcW w:w="1764" w:type="dxa"/>
            <w:shd w:val="clear" w:color="auto" w:fill="FFFF99"/>
          </w:tcPr>
          <w:p w14:paraId="447320A8" w14:textId="77777777" w:rsidR="002B4E65" w:rsidRPr="005C1EA4" w:rsidRDefault="002B4E65" w:rsidP="006C7ED1">
            <w:pPr>
              <w:rPr>
                <w:rFonts w:ascii="Arial Narrow" w:hAnsi="Arial Narrow"/>
                <w:b/>
                <w:sz w:val="16"/>
                <w:szCs w:val="16"/>
              </w:rPr>
            </w:pPr>
            <w:r w:rsidRPr="005C1EA4">
              <w:rPr>
                <w:rFonts w:ascii="Arial Narrow" w:hAnsi="Arial Narrow"/>
                <w:b/>
                <w:sz w:val="16"/>
                <w:szCs w:val="16"/>
              </w:rPr>
              <w:t>Publicat în ultimii 7 ani</w:t>
            </w:r>
            <w:r>
              <w:rPr>
                <w:rFonts w:ascii="Arial Narrow" w:hAnsi="Arial Narrow"/>
                <w:b/>
                <w:sz w:val="16"/>
                <w:szCs w:val="16"/>
              </w:rPr>
              <w:t xml:space="preserve"> </w:t>
            </w:r>
          </w:p>
        </w:tc>
        <w:tc>
          <w:tcPr>
            <w:tcW w:w="646" w:type="dxa"/>
            <w:shd w:val="clear" w:color="auto" w:fill="FFFF99"/>
          </w:tcPr>
          <w:p w14:paraId="0FB895AD" w14:textId="77777777" w:rsidR="002B4E65" w:rsidRPr="005C1EA4" w:rsidRDefault="00BB1509" w:rsidP="00BB1509">
            <w:pPr>
              <w:rPr>
                <w:rFonts w:ascii="Arial Narrow" w:hAnsi="Arial Narrow"/>
                <w:b/>
                <w:sz w:val="16"/>
                <w:szCs w:val="16"/>
              </w:rPr>
            </w:pPr>
            <w:r>
              <w:rPr>
                <w:rFonts w:ascii="Arial Narrow" w:hAnsi="Arial Narrow"/>
                <w:b/>
                <w:sz w:val="20"/>
                <w:szCs w:val="16"/>
              </w:rPr>
              <w:t>s</w:t>
            </w:r>
            <w:r w:rsidR="002B4E65" w:rsidRPr="005C1EA4">
              <w:rPr>
                <w:rFonts w:ascii="Arial Narrow" w:hAnsi="Arial Narrow"/>
                <w:b/>
                <w:sz w:val="20"/>
                <w:szCs w:val="16"/>
                <w:vertAlign w:val="subscript"/>
              </w:rPr>
              <w:t>i</w:t>
            </w:r>
          </w:p>
        </w:tc>
        <w:tc>
          <w:tcPr>
            <w:tcW w:w="709" w:type="dxa"/>
            <w:shd w:val="clear" w:color="auto" w:fill="FFFF99"/>
          </w:tcPr>
          <w:p w14:paraId="3752D854" w14:textId="77777777" w:rsidR="002B4E65" w:rsidRPr="005C1EA4" w:rsidRDefault="002B4E65" w:rsidP="006C7ED1">
            <w:pPr>
              <w:rPr>
                <w:rFonts w:ascii="Arial Narrow" w:hAnsi="Arial Narrow"/>
                <w:b/>
                <w:sz w:val="16"/>
                <w:szCs w:val="16"/>
              </w:rPr>
            </w:pPr>
            <w:r w:rsidRPr="005C1EA4">
              <w:rPr>
                <w:rFonts w:ascii="Arial Narrow" w:hAnsi="Arial Narrow"/>
                <w:b/>
                <w:sz w:val="20"/>
                <w:szCs w:val="16"/>
              </w:rPr>
              <w:t>n</w:t>
            </w:r>
            <w:r w:rsidRPr="005C1EA4">
              <w:rPr>
                <w:rFonts w:ascii="Arial Narrow" w:hAnsi="Arial Narrow"/>
                <w:b/>
                <w:sz w:val="20"/>
                <w:szCs w:val="16"/>
                <w:vertAlign w:val="subscript"/>
              </w:rPr>
              <w:t>i</w:t>
            </w:r>
          </w:p>
        </w:tc>
        <w:tc>
          <w:tcPr>
            <w:tcW w:w="1552" w:type="dxa"/>
            <w:shd w:val="clear" w:color="auto" w:fill="FFFF99"/>
          </w:tcPr>
          <w:p w14:paraId="0041D720" w14:textId="77777777" w:rsidR="002B4E65" w:rsidRPr="005C1EA4" w:rsidRDefault="00BB1509" w:rsidP="00BB1509">
            <w:pPr>
              <w:jc w:val="center"/>
              <w:rPr>
                <w:rFonts w:ascii="Arial Narrow" w:hAnsi="Arial Narrow"/>
                <w:b/>
                <w:sz w:val="20"/>
                <w:szCs w:val="16"/>
              </w:rPr>
            </w:pPr>
            <w:r>
              <w:rPr>
                <w:rFonts w:ascii="Arial Narrow" w:hAnsi="Arial Narrow"/>
                <w:b/>
                <w:sz w:val="20"/>
                <w:szCs w:val="16"/>
              </w:rPr>
              <w:t>s</w:t>
            </w:r>
            <w:r w:rsidR="002B4E65" w:rsidRPr="005C1EA4">
              <w:rPr>
                <w:rFonts w:ascii="Arial Narrow" w:hAnsi="Arial Narrow"/>
                <w:b/>
                <w:sz w:val="20"/>
                <w:szCs w:val="16"/>
                <w:vertAlign w:val="subscript"/>
              </w:rPr>
              <w:t>i</w:t>
            </w:r>
            <w:r>
              <w:rPr>
                <w:rFonts w:ascii="Arial Narrow" w:hAnsi="Arial Narrow"/>
                <w:b/>
                <w:sz w:val="20"/>
                <w:szCs w:val="16"/>
                <w:vertAlign w:val="subscript"/>
              </w:rPr>
              <w:t xml:space="preserve"> </w:t>
            </w:r>
            <w:r w:rsidR="002B4E65" w:rsidRPr="005C1EA4">
              <w:rPr>
                <w:rFonts w:ascii="Arial Narrow" w:hAnsi="Arial Narrow"/>
                <w:b/>
                <w:sz w:val="20"/>
                <w:szCs w:val="16"/>
              </w:rPr>
              <w:t>/</w:t>
            </w:r>
            <w:r>
              <w:rPr>
                <w:rFonts w:ascii="Arial Narrow" w:hAnsi="Arial Narrow"/>
                <w:b/>
                <w:sz w:val="20"/>
                <w:szCs w:val="16"/>
              </w:rPr>
              <w:t xml:space="preserve"> </w:t>
            </w:r>
            <w:r w:rsidR="002B4E65" w:rsidRPr="005C1EA4">
              <w:rPr>
                <w:rFonts w:ascii="Arial Narrow" w:hAnsi="Arial Narrow"/>
                <w:b/>
                <w:sz w:val="20"/>
                <w:szCs w:val="16"/>
              </w:rPr>
              <w:t>n</w:t>
            </w:r>
            <w:r w:rsidR="002B4E65" w:rsidRPr="005C1EA4">
              <w:rPr>
                <w:rFonts w:ascii="Arial Narrow" w:hAnsi="Arial Narrow"/>
                <w:b/>
                <w:sz w:val="20"/>
                <w:szCs w:val="16"/>
                <w:vertAlign w:val="subscript"/>
              </w:rPr>
              <w:t>i</w:t>
            </w:r>
          </w:p>
        </w:tc>
      </w:tr>
      <w:tr w:rsidR="002B4E65" w:rsidRPr="005C1EA4" w14:paraId="31CFA919" w14:textId="77777777">
        <w:tc>
          <w:tcPr>
            <w:tcW w:w="738" w:type="dxa"/>
          </w:tcPr>
          <w:p w14:paraId="41C10879" w14:textId="77777777" w:rsidR="002B4E65" w:rsidRPr="005C1EA4" w:rsidRDefault="002B4E65" w:rsidP="006C7ED1">
            <w:pPr>
              <w:rPr>
                <w:rFonts w:ascii="Arial Narrow" w:hAnsi="Arial Narrow"/>
                <w:sz w:val="16"/>
                <w:szCs w:val="16"/>
              </w:rPr>
            </w:pPr>
            <w:r w:rsidRPr="005C1EA4">
              <w:rPr>
                <w:rFonts w:ascii="Arial Narrow" w:hAnsi="Arial Narrow"/>
                <w:sz w:val="16"/>
                <w:szCs w:val="16"/>
              </w:rPr>
              <w:t>1.</w:t>
            </w:r>
          </w:p>
        </w:tc>
        <w:tc>
          <w:tcPr>
            <w:tcW w:w="4473" w:type="dxa"/>
          </w:tcPr>
          <w:p w14:paraId="256EDD34" w14:textId="77777777" w:rsidR="002B4E65" w:rsidRPr="005C1EA4" w:rsidRDefault="002B4E65" w:rsidP="006C7ED1">
            <w:pPr>
              <w:rPr>
                <w:rFonts w:ascii="Arial Narrow" w:hAnsi="Arial Narrow"/>
                <w:sz w:val="16"/>
                <w:szCs w:val="16"/>
              </w:rPr>
            </w:pPr>
          </w:p>
        </w:tc>
        <w:tc>
          <w:tcPr>
            <w:tcW w:w="1764" w:type="dxa"/>
          </w:tcPr>
          <w:p w14:paraId="2928E62A" w14:textId="77777777" w:rsidR="002B4E65" w:rsidRPr="005C1EA4" w:rsidRDefault="002B4E65" w:rsidP="006C7ED1">
            <w:pPr>
              <w:rPr>
                <w:rFonts w:ascii="Arial Narrow" w:hAnsi="Arial Narrow"/>
                <w:sz w:val="16"/>
                <w:szCs w:val="16"/>
              </w:rPr>
            </w:pPr>
          </w:p>
        </w:tc>
        <w:tc>
          <w:tcPr>
            <w:tcW w:w="646" w:type="dxa"/>
          </w:tcPr>
          <w:p w14:paraId="21129DAB" w14:textId="77777777" w:rsidR="002B4E65" w:rsidRPr="005C1EA4" w:rsidRDefault="002B4E65" w:rsidP="006C7ED1">
            <w:pPr>
              <w:rPr>
                <w:rFonts w:ascii="Arial Narrow" w:hAnsi="Arial Narrow"/>
                <w:sz w:val="20"/>
                <w:szCs w:val="16"/>
              </w:rPr>
            </w:pPr>
          </w:p>
        </w:tc>
        <w:tc>
          <w:tcPr>
            <w:tcW w:w="709" w:type="dxa"/>
          </w:tcPr>
          <w:p w14:paraId="62377CBD" w14:textId="77777777" w:rsidR="002B4E65" w:rsidRPr="005C1EA4" w:rsidRDefault="002B4E65" w:rsidP="006C7ED1">
            <w:pPr>
              <w:rPr>
                <w:rFonts w:ascii="Arial Narrow" w:hAnsi="Arial Narrow"/>
                <w:sz w:val="20"/>
                <w:szCs w:val="16"/>
              </w:rPr>
            </w:pPr>
          </w:p>
        </w:tc>
        <w:tc>
          <w:tcPr>
            <w:tcW w:w="1552" w:type="dxa"/>
          </w:tcPr>
          <w:p w14:paraId="05B953C7" w14:textId="77777777" w:rsidR="002B4E65" w:rsidRPr="005C1EA4" w:rsidRDefault="002B4E65" w:rsidP="006C7ED1">
            <w:pPr>
              <w:rPr>
                <w:rFonts w:ascii="Arial Narrow" w:hAnsi="Arial Narrow"/>
                <w:sz w:val="20"/>
                <w:szCs w:val="16"/>
              </w:rPr>
            </w:pPr>
          </w:p>
        </w:tc>
      </w:tr>
      <w:tr w:rsidR="002B4E65" w:rsidRPr="005C1EA4" w14:paraId="17CA0B56" w14:textId="77777777">
        <w:tc>
          <w:tcPr>
            <w:tcW w:w="738" w:type="dxa"/>
          </w:tcPr>
          <w:p w14:paraId="0696F994" w14:textId="77777777" w:rsidR="002B4E65" w:rsidRPr="005C1EA4" w:rsidRDefault="002B4E65" w:rsidP="006C7ED1">
            <w:pPr>
              <w:rPr>
                <w:rFonts w:ascii="Arial Narrow" w:hAnsi="Arial Narrow"/>
                <w:sz w:val="16"/>
                <w:szCs w:val="16"/>
              </w:rPr>
            </w:pPr>
            <w:r w:rsidRPr="005C1EA4">
              <w:rPr>
                <w:rFonts w:ascii="Arial Narrow" w:hAnsi="Arial Narrow"/>
                <w:sz w:val="16"/>
                <w:szCs w:val="16"/>
              </w:rPr>
              <w:t>2.</w:t>
            </w:r>
          </w:p>
        </w:tc>
        <w:tc>
          <w:tcPr>
            <w:tcW w:w="4473" w:type="dxa"/>
          </w:tcPr>
          <w:p w14:paraId="68F15FE8" w14:textId="77777777" w:rsidR="002B4E65" w:rsidRPr="005C1EA4" w:rsidRDefault="002B4E65" w:rsidP="006C7ED1">
            <w:pPr>
              <w:rPr>
                <w:rFonts w:ascii="Arial Narrow" w:hAnsi="Arial Narrow"/>
                <w:sz w:val="16"/>
                <w:szCs w:val="16"/>
              </w:rPr>
            </w:pPr>
          </w:p>
        </w:tc>
        <w:tc>
          <w:tcPr>
            <w:tcW w:w="1764" w:type="dxa"/>
          </w:tcPr>
          <w:p w14:paraId="0EF92984" w14:textId="77777777" w:rsidR="002B4E65" w:rsidRPr="005C1EA4" w:rsidRDefault="002B4E65" w:rsidP="006C7ED1">
            <w:pPr>
              <w:rPr>
                <w:rFonts w:ascii="Arial Narrow" w:hAnsi="Arial Narrow"/>
                <w:sz w:val="16"/>
                <w:szCs w:val="16"/>
              </w:rPr>
            </w:pPr>
          </w:p>
        </w:tc>
        <w:tc>
          <w:tcPr>
            <w:tcW w:w="646" w:type="dxa"/>
          </w:tcPr>
          <w:p w14:paraId="07BA6574" w14:textId="77777777" w:rsidR="002B4E65" w:rsidRPr="005C1EA4" w:rsidRDefault="002B4E65" w:rsidP="006C7ED1">
            <w:pPr>
              <w:rPr>
                <w:rFonts w:ascii="Arial Narrow" w:hAnsi="Arial Narrow"/>
                <w:sz w:val="20"/>
                <w:szCs w:val="16"/>
              </w:rPr>
            </w:pPr>
          </w:p>
        </w:tc>
        <w:tc>
          <w:tcPr>
            <w:tcW w:w="709" w:type="dxa"/>
          </w:tcPr>
          <w:p w14:paraId="14D2C4F9" w14:textId="77777777" w:rsidR="002B4E65" w:rsidRPr="005C1EA4" w:rsidRDefault="002B4E65" w:rsidP="006C7ED1">
            <w:pPr>
              <w:rPr>
                <w:rFonts w:ascii="Arial Narrow" w:hAnsi="Arial Narrow"/>
                <w:sz w:val="20"/>
                <w:szCs w:val="16"/>
              </w:rPr>
            </w:pPr>
          </w:p>
        </w:tc>
        <w:tc>
          <w:tcPr>
            <w:tcW w:w="1552" w:type="dxa"/>
          </w:tcPr>
          <w:p w14:paraId="74DB2FEA" w14:textId="77777777" w:rsidR="002B4E65" w:rsidRPr="005C1EA4" w:rsidRDefault="002B4E65" w:rsidP="006C7ED1">
            <w:pPr>
              <w:rPr>
                <w:rFonts w:ascii="Arial Narrow" w:hAnsi="Arial Narrow"/>
                <w:sz w:val="20"/>
                <w:szCs w:val="16"/>
              </w:rPr>
            </w:pPr>
          </w:p>
        </w:tc>
      </w:tr>
      <w:tr w:rsidR="002B4E65" w:rsidRPr="005C1EA4" w14:paraId="12752D65" w14:textId="77777777">
        <w:tc>
          <w:tcPr>
            <w:tcW w:w="738" w:type="dxa"/>
          </w:tcPr>
          <w:p w14:paraId="3D21A84D" w14:textId="77777777" w:rsidR="002B4E65" w:rsidRPr="005C1EA4" w:rsidRDefault="002B4E65" w:rsidP="006C7ED1">
            <w:pPr>
              <w:rPr>
                <w:rFonts w:ascii="Arial Narrow" w:hAnsi="Arial Narrow"/>
                <w:sz w:val="16"/>
                <w:szCs w:val="16"/>
              </w:rPr>
            </w:pPr>
            <w:r w:rsidRPr="005C1EA4">
              <w:rPr>
                <w:rFonts w:ascii="Arial Narrow" w:hAnsi="Arial Narrow"/>
                <w:sz w:val="16"/>
                <w:szCs w:val="16"/>
              </w:rPr>
              <w:t>…</w:t>
            </w:r>
          </w:p>
        </w:tc>
        <w:tc>
          <w:tcPr>
            <w:tcW w:w="4473" w:type="dxa"/>
          </w:tcPr>
          <w:p w14:paraId="4F426571" w14:textId="77777777" w:rsidR="002B4E65" w:rsidRPr="005C1EA4" w:rsidRDefault="002B4E65" w:rsidP="006C7ED1">
            <w:pPr>
              <w:rPr>
                <w:rFonts w:ascii="Arial Narrow" w:hAnsi="Arial Narrow"/>
                <w:sz w:val="16"/>
                <w:szCs w:val="16"/>
              </w:rPr>
            </w:pPr>
          </w:p>
        </w:tc>
        <w:tc>
          <w:tcPr>
            <w:tcW w:w="1764" w:type="dxa"/>
          </w:tcPr>
          <w:p w14:paraId="413A873A" w14:textId="77777777" w:rsidR="002B4E65" w:rsidRPr="005C1EA4" w:rsidRDefault="002B4E65" w:rsidP="006C7ED1">
            <w:pPr>
              <w:rPr>
                <w:rFonts w:ascii="Arial Narrow" w:hAnsi="Arial Narrow"/>
                <w:sz w:val="16"/>
                <w:szCs w:val="16"/>
              </w:rPr>
            </w:pPr>
          </w:p>
        </w:tc>
        <w:tc>
          <w:tcPr>
            <w:tcW w:w="646" w:type="dxa"/>
          </w:tcPr>
          <w:p w14:paraId="7D629A7A" w14:textId="77777777" w:rsidR="002B4E65" w:rsidRPr="005C1EA4" w:rsidRDefault="002B4E65" w:rsidP="006C7ED1">
            <w:pPr>
              <w:rPr>
                <w:rFonts w:ascii="Arial Narrow" w:hAnsi="Arial Narrow"/>
                <w:sz w:val="20"/>
                <w:szCs w:val="16"/>
              </w:rPr>
            </w:pPr>
          </w:p>
        </w:tc>
        <w:tc>
          <w:tcPr>
            <w:tcW w:w="709" w:type="dxa"/>
          </w:tcPr>
          <w:p w14:paraId="4ACD356D" w14:textId="77777777" w:rsidR="002B4E65" w:rsidRPr="005C1EA4" w:rsidRDefault="002B4E65" w:rsidP="006C7ED1">
            <w:pPr>
              <w:rPr>
                <w:rFonts w:ascii="Arial Narrow" w:hAnsi="Arial Narrow"/>
                <w:sz w:val="20"/>
                <w:szCs w:val="16"/>
              </w:rPr>
            </w:pPr>
          </w:p>
        </w:tc>
        <w:tc>
          <w:tcPr>
            <w:tcW w:w="1552" w:type="dxa"/>
          </w:tcPr>
          <w:p w14:paraId="3D878139" w14:textId="77777777" w:rsidR="002B4E65" w:rsidRPr="005C1EA4" w:rsidRDefault="002B4E65" w:rsidP="006C7ED1">
            <w:pPr>
              <w:rPr>
                <w:rFonts w:ascii="Arial Narrow" w:hAnsi="Arial Narrow"/>
                <w:sz w:val="20"/>
                <w:szCs w:val="16"/>
              </w:rPr>
            </w:pPr>
          </w:p>
        </w:tc>
      </w:tr>
      <w:tr w:rsidR="00BB1509" w:rsidRPr="005C1EA4" w14:paraId="6CE09CCA" w14:textId="77777777" w:rsidTr="00BB1509">
        <w:tc>
          <w:tcPr>
            <w:tcW w:w="740" w:type="dxa"/>
          </w:tcPr>
          <w:p w14:paraId="345B2C52" w14:textId="77777777" w:rsidR="00BB1509" w:rsidRPr="005C1EA4" w:rsidRDefault="00BB1509" w:rsidP="00637FF8">
            <w:pPr>
              <w:rPr>
                <w:rFonts w:ascii="Arial Narrow" w:hAnsi="Arial Narrow"/>
                <w:sz w:val="20"/>
                <w:szCs w:val="16"/>
              </w:rPr>
            </w:pPr>
            <w:r>
              <w:rPr>
                <w:rFonts w:ascii="Arial Narrow" w:hAnsi="Arial Narrow"/>
                <w:sz w:val="16"/>
                <w:szCs w:val="16"/>
              </w:rPr>
              <w:t xml:space="preserve"> </w:t>
            </w:r>
            <w:r w:rsidRPr="00AF3860">
              <w:rPr>
                <w:rFonts w:ascii="Arial Narrow" w:hAnsi="Arial Narrow"/>
                <w:b/>
                <w:sz w:val="20"/>
                <w:szCs w:val="20"/>
              </w:rPr>
              <w:t>Total</w:t>
            </w:r>
          </w:p>
        </w:tc>
        <w:tc>
          <w:tcPr>
            <w:tcW w:w="9142" w:type="dxa"/>
            <w:gridSpan w:val="5"/>
          </w:tcPr>
          <w:p w14:paraId="28C01B36" w14:textId="77777777" w:rsidR="00BB1509" w:rsidRPr="005C1EA4" w:rsidRDefault="00BB1509" w:rsidP="00BB1509">
            <w:pPr>
              <w:ind w:left="2062"/>
              <w:rPr>
                <w:rFonts w:ascii="Arial Narrow" w:hAnsi="Arial Narrow"/>
                <w:sz w:val="20"/>
                <w:szCs w:val="16"/>
              </w:rPr>
            </w:pPr>
            <w:r>
              <w:rPr>
                <w:rFonts w:ascii="Arial Narrow" w:hAnsi="Arial Narrow"/>
                <w:b/>
                <w:sz w:val="20"/>
                <w:szCs w:val="16"/>
              </w:rPr>
              <w:t xml:space="preserve">     S</w:t>
            </w:r>
            <w:r w:rsidRPr="005C1EA4">
              <w:rPr>
                <w:rFonts w:ascii="Arial Narrow" w:hAnsi="Arial Narrow"/>
                <w:b/>
                <w:sz w:val="20"/>
                <w:szCs w:val="16"/>
              </w:rPr>
              <w:t xml:space="preserve"> =</w:t>
            </w:r>
            <w:r>
              <w:rPr>
                <w:rFonts w:ascii="Arial Narrow" w:hAnsi="Arial Narrow"/>
                <w:b/>
                <w:sz w:val="20"/>
                <w:szCs w:val="16"/>
              </w:rPr>
              <w:t xml:space="preserve">                         S</w:t>
            </w:r>
            <w:r w:rsidRPr="005C1EA4">
              <w:rPr>
                <w:rFonts w:ascii="Arial Narrow" w:hAnsi="Arial Narrow"/>
                <w:b/>
                <w:sz w:val="20"/>
                <w:szCs w:val="16"/>
                <w:vertAlign w:val="subscript"/>
              </w:rPr>
              <w:t>recent</w:t>
            </w:r>
            <w:r w:rsidRPr="005C1EA4">
              <w:rPr>
                <w:rFonts w:ascii="Arial Narrow" w:hAnsi="Arial Narrow"/>
                <w:b/>
                <w:sz w:val="20"/>
                <w:szCs w:val="16"/>
              </w:rPr>
              <w:t xml:space="preserve"> </w:t>
            </w:r>
            <w:r>
              <w:rPr>
                <w:rFonts w:ascii="Arial Narrow" w:hAnsi="Arial Narrow"/>
                <w:b/>
                <w:sz w:val="20"/>
                <w:szCs w:val="16"/>
              </w:rPr>
              <w:t xml:space="preserve"> </w:t>
            </w:r>
            <w:r w:rsidRPr="005C1EA4">
              <w:rPr>
                <w:rFonts w:ascii="Arial Narrow" w:hAnsi="Arial Narrow"/>
                <w:b/>
                <w:sz w:val="20"/>
                <w:szCs w:val="16"/>
              </w:rPr>
              <w:t>=</w:t>
            </w:r>
          </w:p>
        </w:tc>
      </w:tr>
      <w:tr w:rsidR="00372E78" w:rsidRPr="005C1EA4" w14:paraId="15C025EF" w14:textId="77777777" w:rsidTr="00372E78">
        <w:trPr>
          <w:trHeight w:val="215"/>
        </w:trPr>
        <w:tc>
          <w:tcPr>
            <w:tcW w:w="9882" w:type="dxa"/>
            <w:gridSpan w:val="6"/>
            <w:tcBorders>
              <w:bottom w:val="single" w:sz="4" w:space="0" w:color="auto"/>
            </w:tcBorders>
          </w:tcPr>
          <w:p w14:paraId="7FEBD7BB" w14:textId="77777777" w:rsidR="00372E78" w:rsidRPr="005C1EA4" w:rsidRDefault="00372E78" w:rsidP="00F631E6">
            <w:pPr>
              <w:spacing w:line="360" w:lineRule="auto"/>
              <w:rPr>
                <w:rFonts w:ascii="Arial Narrow" w:hAnsi="Arial Narrow"/>
                <w:sz w:val="20"/>
                <w:szCs w:val="16"/>
              </w:rPr>
            </w:pPr>
            <w:r>
              <w:rPr>
                <w:rFonts w:ascii="Arial Narrow" w:hAnsi="Arial Narrow"/>
                <w:sz w:val="16"/>
                <w:szCs w:val="16"/>
              </w:rPr>
              <w:t>Notă: Î</w:t>
            </w:r>
            <w:r w:rsidRPr="005C1EA4">
              <w:rPr>
                <w:rFonts w:ascii="Arial Narrow" w:hAnsi="Arial Narrow"/>
                <w:sz w:val="16"/>
                <w:szCs w:val="16"/>
              </w:rPr>
              <w:t xml:space="preserve">n coloana „Publicat în ultimii 7 ani” se bifează cu X articolele din </w:t>
            </w:r>
            <w:r w:rsidR="00F631E6">
              <w:rPr>
                <w:rFonts w:ascii="Arial Narrow" w:hAnsi="Arial Narrow"/>
                <w:sz w:val="16"/>
                <w:szCs w:val="16"/>
              </w:rPr>
              <w:t>A</w:t>
            </w:r>
            <w:r w:rsidRPr="005C1EA4">
              <w:rPr>
                <w:rFonts w:ascii="Arial Narrow" w:hAnsi="Arial Narrow"/>
                <w:sz w:val="16"/>
                <w:szCs w:val="16"/>
                <w:vertAlign w:val="subscript"/>
              </w:rPr>
              <w:t>recent</w:t>
            </w:r>
            <w:r w:rsidRPr="005C1EA4">
              <w:rPr>
                <w:rFonts w:ascii="Arial Narrow" w:hAnsi="Arial Narrow"/>
                <w:sz w:val="16"/>
                <w:szCs w:val="16"/>
              </w:rPr>
              <w:t>.</w:t>
            </w:r>
          </w:p>
        </w:tc>
      </w:tr>
    </w:tbl>
    <w:p w14:paraId="077C0530" w14:textId="77777777" w:rsidR="002B4E65" w:rsidRDefault="002B4E65" w:rsidP="009165FD"/>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0"/>
        <w:gridCol w:w="3923"/>
        <w:gridCol w:w="4002"/>
        <w:gridCol w:w="1127"/>
      </w:tblGrid>
      <w:tr w:rsidR="002B4E65" w:rsidRPr="005C1EA4" w14:paraId="5C49436B" w14:textId="77777777" w:rsidTr="00BB1509">
        <w:tc>
          <w:tcPr>
            <w:tcW w:w="830" w:type="dxa"/>
            <w:shd w:val="clear" w:color="auto" w:fill="FFFF99"/>
          </w:tcPr>
          <w:p w14:paraId="3BDFC13A" w14:textId="77777777" w:rsidR="002B4E65" w:rsidRPr="005C1EA4" w:rsidRDefault="002B4E65" w:rsidP="006C7ED1">
            <w:pPr>
              <w:rPr>
                <w:rFonts w:ascii="Arial Narrow" w:hAnsi="Arial Narrow"/>
                <w:b/>
                <w:sz w:val="16"/>
                <w:szCs w:val="16"/>
              </w:rPr>
            </w:pPr>
            <w:r w:rsidRPr="005C1EA4">
              <w:rPr>
                <w:rFonts w:ascii="Arial Narrow" w:hAnsi="Arial Narrow"/>
                <w:b/>
                <w:sz w:val="16"/>
                <w:szCs w:val="16"/>
              </w:rPr>
              <w:t xml:space="preserve">Nr. </w:t>
            </w:r>
            <w:r w:rsidR="000E368B">
              <w:rPr>
                <w:rFonts w:ascii="Arial Narrow" w:hAnsi="Arial Narrow"/>
                <w:b/>
                <w:sz w:val="16"/>
                <w:szCs w:val="16"/>
              </w:rPr>
              <w:t>crt.</w:t>
            </w:r>
          </w:p>
        </w:tc>
        <w:tc>
          <w:tcPr>
            <w:tcW w:w="3923" w:type="dxa"/>
            <w:shd w:val="clear" w:color="auto" w:fill="FFFF99"/>
          </w:tcPr>
          <w:p w14:paraId="1204B028" w14:textId="77777777" w:rsidR="000E368B" w:rsidRPr="005C1EA4" w:rsidRDefault="00A25803" w:rsidP="000E368B">
            <w:pPr>
              <w:rPr>
                <w:rFonts w:ascii="Arial Narrow" w:hAnsi="Arial Narrow"/>
                <w:b/>
                <w:sz w:val="16"/>
                <w:szCs w:val="16"/>
              </w:rPr>
            </w:pPr>
            <w:r>
              <w:rPr>
                <w:rFonts w:ascii="Arial Narrow" w:hAnsi="Arial Narrow"/>
                <w:b/>
                <w:sz w:val="16"/>
                <w:szCs w:val="16"/>
              </w:rPr>
              <w:t>Articolul citat</w:t>
            </w:r>
          </w:p>
          <w:p w14:paraId="58E69917" w14:textId="77777777" w:rsidR="002B4E65" w:rsidRPr="005C1EA4" w:rsidRDefault="000E368B" w:rsidP="000E368B">
            <w:pPr>
              <w:rPr>
                <w:rFonts w:ascii="Arial Narrow" w:hAnsi="Arial Narrow"/>
                <w:b/>
                <w:sz w:val="16"/>
                <w:szCs w:val="16"/>
              </w:rPr>
            </w:pPr>
            <w:r>
              <w:rPr>
                <w:rFonts w:ascii="Arial Narrow" w:hAnsi="Arial Narrow"/>
                <w:b/>
                <w:sz w:val="16"/>
                <w:szCs w:val="16"/>
              </w:rPr>
              <w:t>( Autori, titlul articol</w:t>
            </w:r>
            <w:r w:rsidRPr="005C1EA4">
              <w:rPr>
                <w:rFonts w:ascii="Arial Narrow" w:hAnsi="Arial Narrow"/>
                <w:b/>
                <w:sz w:val="16"/>
                <w:szCs w:val="16"/>
              </w:rPr>
              <w:t xml:space="preserve">, </w:t>
            </w:r>
            <w:r>
              <w:rPr>
                <w:rFonts w:ascii="Arial Narrow" w:hAnsi="Arial Narrow"/>
                <w:b/>
                <w:i/>
                <w:sz w:val="16"/>
                <w:szCs w:val="16"/>
              </w:rPr>
              <w:t>r</w:t>
            </w:r>
            <w:r w:rsidRPr="005C1EA4">
              <w:rPr>
                <w:rFonts w:ascii="Arial Narrow" w:hAnsi="Arial Narrow"/>
                <w:b/>
                <w:i/>
                <w:sz w:val="16"/>
                <w:szCs w:val="16"/>
              </w:rPr>
              <w:t>evista</w:t>
            </w:r>
            <w:r>
              <w:rPr>
                <w:rFonts w:ascii="Arial Narrow" w:hAnsi="Arial Narrow"/>
                <w:b/>
                <w:sz w:val="16"/>
                <w:szCs w:val="16"/>
              </w:rPr>
              <w:t>, v</w:t>
            </w:r>
            <w:r w:rsidRPr="005C1EA4">
              <w:rPr>
                <w:rFonts w:ascii="Arial Narrow" w:hAnsi="Arial Narrow"/>
                <w:b/>
                <w:sz w:val="16"/>
                <w:szCs w:val="16"/>
              </w:rPr>
              <w:t>ol. (anul)</w:t>
            </w:r>
            <w:r>
              <w:rPr>
                <w:rFonts w:ascii="Arial Narrow" w:hAnsi="Arial Narrow"/>
                <w:b/>
                <w:sz w:val="16"/>
                <w:szCs w:val="16"/>
              </w:rPr>
              <w:t>,</w:t>
            </w:r>
            <w:r w:rsidRPr="005C1EA4">
              <w:rPr>
                <w:rFonts w:ascii="Arial Narrow" w:hAnsi="Arial Narrow"/>
                <w:b/>
                <w:sz w:val="16"/>
                <w:szCs w:val="16"/>
              </w:rPr>
              <w:t xml:space="preserve"> pag</w:t>
            </w:r>
            <w:r w:rsidRPr="005C1EA4">
              <w:rPr>
                <w:rFonts w:ascii="Arial Narrow" w:hAnsi="Arial Narrow"/>
                <w:b/>
                <w:sz w:val="16"/>
                <w:szCs w:val="16"/>
                <w:vertAlign w:val="subscript"/>
              </w:rPr>
              <w:t>început</w:t>
            </w:r>
            <w:r w:rsidRPr="005C1EA4">
              <w:rPr>
                <w:rFonts w:ascii="Arial Narrow" w:hAnsi="Arial Narrow"/>
                <w:b/>
                <w:sz w:val="16"/>
                <w:szCs w:val="16"/>
              </w:rPr>
              <w:t xml:space="preserve"> - pag</w:t>
            </w:r>
            <w:r w:rsidRPr="005C1EA4">
              <w:rPr>
                <w:rFonts w:ascii="Arial Narrow" w:hAnsi="Arial Narrow"/>
                <w:b/>
                <w:sz w:val="16"/>
                <w:szCs w:val="16"/>
                <w:vertAlign w:val="subscript"/>
              </w:rPr>
              <w:t>sfârşit</w:t>
            </w:r>
            <w:r>
              <w:rPr>
                <w:rFonts w:ascii="Arial Narrow" w:hAnsi="Arial Narrow"/>
                <w:b/>
                <w:sz w:val="16"/>
                <w:szCs w:val="16"/>
                <w:vertAlign w:val="subscript"/>
              </w:rPr>
              <w:t xml:space="preserve"> </w:t>
            </w:r>
            <w:r>
              <w:rPr>
                <w:rFonts w:ascii="Arial Narrow" w:hAnsi="Arial Narrow"/>
                <w:b/>
                <w:sz w:val="16"/>
                <w:szCs w:val="16"/>
                <w:lang w:val="en-US"/>
              </w:rPr>
              <w:t>)</w:t>
            </w:r>
          </w:p>
        </w:tc>
        <w:tc>
          <w:tcPr>
            <w:tcW w:w="4002" w:type="dxa"/>
            <w:shd w:val="clear" w:color="auto" w:fill="FFFF99"/>
          </w:tcPr>
          <w:p w14:paraId="218BE7CA" w14:textId="77777777" w:rsidR="002B4E65" w:rsidRPr="005C1EA4" w:rsidRDefault="00F55854" w:rsidP="006C7ED1">
            <w:pPr>
              <w:rPr>
                <w:rFonts w:ascii="Arial Narrow" w:hAnsi="Arial Narrow"/>
                <w:b/>
                <w:sz w:val="16"/>
                <w:szCs w:val="16"/>
              </w:rPr>
            </w:pPr>
            <w:r>
              <w:rPr>
                <w:rFonts w:ascii="Arial Narrow" w:hAnsi="Arial Narrow"/>
                <w:b/>
                <w:sz w:val="16"/>
                <w:szCs w:val="16"/>
              </w:rPr>
              <w:t>Revista şi articolul în care a fost citat</w:t>
            </w:r>
          </w:p>
          <w:p w14:paraId="0F480175" w14:textId="77777777" w:rsidR="002B4E65" w:rsidRPr="005C1EA4" w:rsidRDefault="002B4E65" w:rsidP="006C7ED1">
            <w:pPr>
              <w:rPr>
                <w:rFonts w:ascii="Arial Narrow" w:hAnsi="Arial Narrow"/>
                <w:b/>
                <w:sz w:val="16"/>
                <w:szCs w:val="16"/>
              </w:rPr>
            </w:pPr>
            <w:r>
              <w:rPr>
                <w:rFonts w:ascii="Arial Narrow" w:hAnsi="Arial Narrow"/>
                <w:b/>
                <w:sz w:val="16"/>
                <w:szCs w:val="16"/>
              </w:rPr>
              <w:t>( Autori, titlul articol</w:t>
            </w:r>
            <w:r w:rsidRPr="005C1EA4">
              <w:rPr>
                <w:rFonts w:ascii="Arial Narrow" w:hAnsi="Arial Narrow"/>
                <w:b/>
                <w:sz w:val="16"/>
                <w:szCs w:val="16"/>
              </w:rPr>
              <w:t xml:space="preserve">, </w:t>
            </w:r>
            <w:r>
              <w:rPr>
                <w:rFonts w:ascii="Arial Narrow" w:hAnsi="Arial Narrow"/>
                <w:b/>
                <w:i/>
                <w:sz w:val="16"/>
                <w:szCs w:val="16"/>
              </w:rPr>
              <w:t>r</w:t>
            </w:r>
            <w:r w:rsidRPr="005C1EA4">
              <w:rPr>
                <w:rFonts w:ascii="Arial Narrow" w:hAnsi="Arial Narrow"/>
                <w:b/>
                <w:i/>
                <w:sz w:val="16"/>
                <w:szCs w:val="16"/>
              </w:rPr>
              <w:t>evista</w:t>
            </w:r>
            <w:r>
              <w:rPr>
                <w:rFonts w:ascii="Arial Narrow" w:hAnsi="Arial Narrow"/>
                <w:b/>
                <w:sz w:val="16"/>
                <w:szCs w:val="16"/>
              </w:rPr>
              <w:t>, v</w:t>
            </w:r>
            <w:r w:rsidRPr="005C1EA4">
              <w:rPr>
                <w:rFonts w:ascii="Arial Narrow" w:hAnsi="Arial Narrow"/>
                <w:b/>
                <w:sz w:val="16"/>
                <w:szCs w:val="16"/>
              </w:rPr>
              <w:t>ol. (anul)</w:t>
            </w:r>
            <w:r>
              <w:rPr>
                <w:rFonts w:ascii="Arial Narrow" w:hAnsi="Arial Narrow"/>
                <w:b/>
                <w:sz w:val="16"/>
                <w:szCs w:val="16"/>
              </w:rPr>
              <w:t>,</w:t>
            </w:r>
            <w:r w:rsidRPr="005C1EA4">
              <w:rPr>
                <w:rFonts w:ascii="Arial Narrow" w:hAnsi="Arial Narrow"/>
                <w:b/>
                <w:sz w:val="16"/>
                <w:szCs w:val="16"/>
              </w:rPr>
              <w:t xml:space="preserve"> pag</w:t>
            </w:r>
            <w:r w:rsidRPr="005C1EA4">
              <w:rPr>
                <w:rFonts w:ascii="Arial Narrow" w:hAnsi="Arial Narrow"/>
                <w:b/>
                <w:sz w:val="16"/>
                <w:szCs w:val="16"/>
                <w:vertAlign w:val="subscript"/>
              </w:rPr>
              <w:t>început</w:t>
            </w:r>
            <w:r w:rsidRPr="005C1EA4">
              <w:rPr>
                <w:rFonts w:ascii="Arial Narrow" w:hAnsi="Arial Narrow"/>
                <w:b/>
                <w:sz w:val="16"/>
                <w:szCs w:val="16"/>
              </w:rPr>
              <w:t xml:space="preserve"> - pag</w:t>
            </w:r>
            <w:r w:rsidRPr="005C1EA4">
              <w:rPr>
                <w:rFonts w:ascii="Arial Narrow" w:hAnsi="Arial Narrow"/>
                <w:b/>
                <w:sz w:val="16"/>
                <w:szCs w:val="16"/>
                <w:vertAlign w:val="subscript"/>
              </w:rPr>
              <w:t>sfârşit</w:t>
            </w:r>
            <w:r>
              <w:rPr>
                <w:rFonts w:ascii="Arial Narrow" w:hAnsi="Arial Narrow"/>
                <w:b/>
                <w:sz w:val="16"/>
                <w:szCs w:val="16"/>
                <w:vertAlign w:val="subscript"/>
              </w:rPr>
              <w:t xml:space="preserve"> </w:t>
            </w:r>
            <w:r>
              <w:rPr>
                <w:rFonts w:ascii="Arial Narrow" w:hAnsi="Arial Narrow"/>
                <w:b/>
                <w:sz w:val="16"/>
                <w:szCs w:val="16"/>
                <w:lang w:val="en-US"/>
              </w:rPr>
              <w:t>)</w:t>
            </w:r>
          </w:p>
        </w:tc>
        <w:tc>
          <w:tcPr>
            <w:tcW w:w="1127" w:type="dxa"/>
            <w:shd w:val="clear" w:color="auto" w:fill="FFFF99"/>
          </w:tcPr>
          <w:p w14:paraId="586CAD82" w14:textId="77777777" w:rsidR="002B4E65" w:rsidRPr="00106C0C" w:rsidRDefault="00106C0C" w:rsidP="00106C0C">
            <w:pPr>
              <w:jc w:val="center"/>
              <w:rPr>
                <w:rFonts w:ascii="Arial Narrow" w:hAnsi="Arial Narrow"/>
                <w:b/>
                <w:sz w:val="20"/>
                <w:szCs w:val="20"/>
              </w:rPr>
            </w:pPr>
            <w:r w:rsidRPr="00106C0C">
              <w:rPr>
                <w:rFonts w:ascii="Arial Narrow" w:hAnsi="Arial Narrow"/>
                <w:b/>
                <w:sz w:val="20"/>
                <w:szCs w:val="20"/>
              </w:rPr>
              <w:t>s</w:t>
            </w:r>
            <w:r w:rsidR="002B4E65" w:rsidRPr="00106C0C">
              <w:rPr>
                <w:rFonts w:ascii="Arial Narrow" w:hAnsi="Arial Narrow"/>
                <w:b/>
                <w:sz w:val="20"/>
                <w:szCs w:val="20"/>
                <w:vertAlign w:val="subscript"/>
              </w:rPr>
              <w:t>i</w:t>
            </w:r>
          </w:p>
        </w:tc>
      </w:tr>
      <w:tr w:rsidR="005C4BBF" w:rsidRPr="005C1EA4" w14:paraId="48C90B60" w14:textId="77777777" w:rsidTr="00BB1509">
        <w:trPr>
          <w:trHeight w:val="295"/>
        </w:trPr>
        <w:tc>
          <w:tcPr>
            <w:tcW w:w="830" w:type="dxa"/>
          </w:tcPr>
          <w:p w14:paraId="01AC4EFE" w14:textId="77777777" w:rsidR="005C4BBF" w:rsidRPr="005C1EA4" w:rsidRDefault="005C4BBF" w:rsidP="006C7ED1">
            <w:pPr>
              <w:rPr>
                <w:rFonts w:ascii="Arial Narrow" w:hAnsi="Arial Narrow"/>
                <w:sz w:val="16"/>
                <w:szCs w:val="16"/>
              </w:rPr>
            </w:pPr>
            <w:r>
              <w:rPr>
                <w:rFonts w:ascii="Arial Narrow" w:hAnsi="Arial Narrow"/>
                <w:sz w:val="16"/>
                <w:szCs w:val="16"/>
              </w:rPr>
              <w:t>1</w:t>
            </w:r>
            <w:r w:rsidRPr="005C1EA4">
              <w:rPr>
                <w:rFonts w:ascii="Arial Narrow" w:hAnsi="Arial Narrow"/>
                <w:sz w:val="16"/>
                <w:szCs w:val="16"/>
              </w:rPr>
              <w:t>.</w:t>
            </w:r>
          </w:p>
        </w:tc>
        <w:tc>
          <w:tcPr>
            <w:tcW w:w="3923" w:type="dxa"/>
          </w:tcPr>
          <w:p w14:paraId="4A5F280F" w14:textId="77777777" w:rsidR="005C4BBF" w:rsidRPr="005C1EA4" w:rsidRDefault="005C4BBF" w:rsidP="006C7ED1">
            <w:pPr>
              <w:rPr>
                <w:rFonts w:ascii="Arial Narrow" w:hAnsi="Arial Narrow"/>
                <w:sz w:val="16"/>
                <w:szCs w:val="16"/>
              </w:rPr>
            </w:pPr>
          </w:p>
        </w:tc>
        <w:tc>
          <w:tcPr>
            <w:tcW w:w="4002" w:type="dxa"/>
          </w:tcPr>
          <w:p w14:paraId="3F90B3B9" w14:textId="77777777" w:rsidR="005C4BBF" w:rsidRPr="005C1EA4" w:rsidRDefault="005C4BBF" w:rsidP="006C7ED1">
            <w:pPr>
              <w:rPr>
                <w:rFonts w:ascii="Arial Narrow" w:hAnsi="Arial Narrow"/>
                <w:sz w:val="16"/>
                <w:szCs w:val="16"/>
              </w:rPr>
            </w:pPr>
          </w:p>
        </w:tc>
        <w:tc>
          <w:tcPr>
            <w:tcW w:w="1127" w:type="dxa"/>
          </w:tcPr>
          <w:p w14:paraId="2D4B9CBF" w14:textId="77777777" w:rsidR="005C4BBF" w:rsidRPr="005C1EA4" w:rsidRDefault="005C4BBF" w:rsidP="006C7ED1">
            <w:pPr>
              <w:rPr>
                <w:rFonts w:ascii="Arial Narrow" w:hAnsi="Arial Narrow"/>
                <w:sz w:val="16"/>
                <w:szCs w:val="16"/>
              </w:rPr>
            </w:pPr>
          </w:p>
        </w:tc>
      </w:tr>
      <w:tr w:rsidR="005C4BBF" w:rsidRPr="005C1EA4" w14:paraId="6C85D8FA" w14:textId="77777777" w:rsidTr="00BB1509">
        <w:trPr>
          <w:trHeight w:val="272"/>
        </w:trPr>
        <w:tc>
          <w:tcPr>
            <w:tcW w:w="830" w:type="dxa"/>
          </w:tcPr>
          <w:p w14:paraId="63C6405C" w14:textId="77777777" w:rsidR="005C4BBF" w:rsidRPr="005C1EA4" w:rsidRDefault="005C4BBF" w:rsidP="006C7ED1">
            <w:pPr>
              <w:rPr>
                <w:rFonts w:ascii="Arial Narrow" w:hAnsi="Arial Narrow"/>
                <w:sz w:val="16"/>
                <w:szCs w:val="16"/>
              </w:rPr>
            </w:pPr>
            <w:r>
              <w:rPr>
                <w:rFonts w:ascii="Arial Narrow" w:hAnsi="Arial Narrow"/>
                <w:sz w:val="16"/>
                <w:szCs w:val="16"/>
              </w:rPr>
              <w:t>2.</w:t>
            </w:r>
          </w:p>
        </w:tc>
        <w:tc>
          <w:tcPr>
            <w:tcW w:w="3923" w:type="dxa"/>
          </w:tcPr>
          <w:p w14:paraId="479FE522" w14:textId="77777777" w:rsidR="005C4BBF" w:rsidRPr="005C1EA4" w:rsidRDefault="005C4BBF" w:rsidP="006C7ED1">
            <w:pPr>
              <w:rPr>
                <w:rFonts w:ascii="Arial Narrow" w:hAnsi="Arial Narrow"/>
                <w:sz w:val="16"/>
                <w:szCs w:val="16"/>
              </w:rPr>
            </w:pPr>
          </w:p>
        </w:tc>
        <w:tc>
          <w:tcPr>
            <w:tcW w:w="4002" w:type="dxa"/>
          </w:tcPr>
          <w:p w14:paraId="5C262FC7" w14:textId="77777777" w:rsidR="005C4BBF" w:rsidRPr="005C1EA4" w:rsidRDefault="005C4BBF" w:rsidP="006C7ED1">
            <w:pPr>
              <w:rPr>
                <w:rFonts w:ascii="Arial Narrow" w:hAnsi="Arial Narrow"/>
                <w:sz w:val="16"/>
                <w:szCs w:val="16"/>
              </w:rPr>
            </w:pPr>
          </w:p>
        </w:tc>
        <w:tc>
          <w:tcPr>
            <w:tcW w:w="1127" w:type="dxa"/>
          </w:tcPr>
          <w:p w14:paraId="4003CABF" w14:textId="77777777" w:rsidR="005C4BBF" w:rsidRPr="005C1EA4" w:rsidRDefault="005C4BBF" w:rsidP="006C7ED1">
            <w:pPr>
              <w:rPr>
                <w:rFonts w:ascii="Arial Narrow" w:hAnsi="Arial Narrow"/>
                <w:sz w:val="16"/>
                <w:szCs w:val="16"/>
              </w:rPr>
            </w:pPr>
          </w:p>
        </w:tc>
      </w:tr>
      <w:tr w:rsidR="00BB1509" w:rsidRPr="005C1EA4" w14:paraId="0DEC6DA7" w14:textId="77777777" w:rsidTr="007A3A36">
        <w:tc>
          <w:tcPr>
            <w:tcW w:w="830" w:type="dxa"/>
          </w:tcPr>
          <w:p w14:paraId="65E1D59F" w14:textId="77777777" w:rsidR="00BB1509" w:rsidRPr="00BB1509" w:rsidRDefault="00BB1509" w:rsidP="00BB1509">
            <w:pPr>
              <w:rPr>
                <w:rFonts w:ascii="Arial Narrow" w:hAnsi="Arial Narrow"/>
                <w:b/>
                <w:sz w:val="20"/>
                <w:szCs w:val="20"/>
              </w:rPr>
            </w:pPr>
            <w:r w:rsidRPr="00BB1509">
              <w:rPr>
                <w:rFonts w:ascii="Arial Narrow" w:hAnsi="Arial Narrow"/>
                <w:b/>
                <w:sz w:val="20"/>
                <w:szCs w:val="20"/>
              </w:rPr>
              <w:t>Total</w:t>
            </w:r>
          </w:p>
        </w:tc>
        <w:tc>
          <w:tcPr>
            <w:tcW w:w="9052" w:type="dxa"/>
            <w:gridSpan w:val="3"/>
          </w:tcPr>
          <w:p w14:paraId="23CD16B2" w14:textId="77777777" w:rsidR="00BB1509" w:rsidRPr="00BB1509" w:rsidRDefault="00BB1509" w:rsidP="00BB1509">
            <w:pPr>
              <w:rPr>
                <w:rFonts w:ascii="Arial Narrow" w:hAnsi="Arial Narrow"/>
                <w:b/>
                <w:sz w:val="20"/>
                <w:szCs w:val="20"/>
              </w:rPr>
            </w:pPr>
            <w:r>
              <w:rPr>
                <w:rFonts w:ascii="Arial Narrow" w:hAnsi="Arial Narrow"/>
                <w:b/>
                <w:sz w:val="20"/>
                <w:szCs w:val="20"/>
              </w:rPr>
              <w:t xml:space="preserve">                                 </w:t>
            </w:r>
            <w:r w:rsidRPr="00BB1509">
              <w:rPr>
                <w:rFonts w:ascii="Arial Narrow" w:hAnsi="Arial Narrow"/>
                <w:b/>
                <w:sz w:val="20"/>
                <w:szCs w:val="20"/>
              </w:rPr>
              <w:t>C =</w:t>
            </w:r>
          </w:p>
        </w:tc>
      </w:tr>
    </w:tbl>
    <w:p w14:paraId="423761FB" w14:textId="77777777" w:rsidR="002B4E65" w:rsidRDefault="002B4E65" w:rsidP="009165FD"/>
    <w:p w14:paraId="61B6AA81" w14:textId="77777777" w:rsidR="00106C0C" w:rsidRPr="00106C0C" w:rsidRDefault="002B4E65" w:rsidP="00106C0C">
      <w:pPr>
        <w:pStyle w:val="Default"/>
        <w:spacing w:after="240" w:line="276" w:lineRule="auto"/>
        <w:jc w:val="both"/>
        <w:rPr>
          <w:sz w:val="20"/>
          <w:szCs w:val="20"/>
        </w:rPr>
      </w:pPr>
      <w:r w:rsidRPr="00106C0C">
        <w:rPr>
          <w:b/>
          <w:sz w:val="20"/>
          <w:szCs w:val="20"/>
          <w:lang w:val="ro-RO"/>
        </w:rPr>
        <w:t xml:space="preserve">Notă: Toate definiţiile şi condiţiile necesare pentru calculul punctajelor sunt precizate în </w:t>
      </w:r>
      <w:r w:rsidR="00D069F2" w:rsidRPr="00106C0C">
        <w:rPr>
          <w:b/>
          <w:bCs/>
          <w:sz w:val="20"/>
          <w:szCs w:val="20"/>
          <w:lang w:val="ro-RO"/>
        </w:rPr>
        <w:t>Anex</w:t>
      </w:r>
      <w:r w:rsidR="00396EBD" w:rsidRPr="00106C0C">
        <w:rPr>
          <w:b/>
          <w:bCs/>
          <w:sz w:val="20"/>
          <w:szCs w:val="20"/>
          <w:lang w:val="ro-RO"/>
        </w:rPr>
        <w:t xml:space="preserve">a 1  </w:t>
      </w:r>
      <w:r w:rsidR="00106C0C" w:rsidRPr="00106C0C">
        <w:rPr>
          <w:b/>
          <w:bCs/>
          <w:sz w:val="20"/>
          <w:szCs w:val="20"/>
          <w:lang w:val="ro-RO"/>
        </w:rPr>
        <w:t xml:space="preserve">la ORDINUL nr. 6129 din 20.12.2016, publicată în </w:t>
      </w:r>
      <w:r w:rsidR="00106C0C" w:rsidRPr="00106C0C">
        <w:rPr>
          <w:b/>
          <w:bCs/>
          <w:iCs/>
          <w:sz w:val="20"/>
          <w:szCs w:val="20"/>
          <w:lang w:val="ro-RO"/>
        </w:rPr>
        <w:t>Monitorul Oficial</w:t>
      </w:r>
      <w:r w:rsidR="00106C0C" w:rsidRPr="00106C0C">
        <w:rPr>
          <w:b/>
          <w:bCs/>
          <w:sz w:val="20"/>
          <w:szCs w:val="20"/>
          <w:lang w:val="ro-RO"/>
        </w:rPr>
        <w:t>,  Partea I, nr. 123bis/15.02.2017</w:t>
      </w:r>
      <w:r w:rsidR="00106C0C">
        <w:rPr>
          <w:b/>
          <w:bCs/>
          <w:sz w:val="20"/>
          <w:szCs w:val="20"/>
          <w:lang w:val="ro-RO"/>
        </w:rPr>
        <w:t>.</w:t>
      </w:r>
      <w:r w:rsidR="00106C0C" w:rsidRPr="00106C0C">
        <w:rPr>
          <w:b/>
          <w:bCs/>
          <w:sz w:val="20"/>
          <w:szCs w:val="20"/>
          <w:lang w:val="ro-RO"/>
        </w:rPr>
        <w:t xml:space="preserve"> </w:t>
      </w:r>
    </w:p>
    <w:p w14:paraId="37B80C47" w14:textId="77777777" w:rsidR="002B4E65" w:rsidRPr="00106C0C" w:rsidRDefault="002B4E65" w:rsidP="004B6F27">
      <w:pPr>
        <w:pStyle w:val="Default"/>
        <w:spacing w:line="360" w:lineRule="auto"/>
        <w:rPr>
          <w:b/>
          <w:sz w:val="20"/>
          <w:szCs w:val="20"/>
          <w:lang w:val="ro-RO"/>
        </w:rPr>
      </w:pPr>
      <w:r w:rsidRPr="00106C0C">
        <w:rPr>
          <w:b/>
          <w:bCs/>
          <w:sz w:val="20"/>
          <w:szCs w:val="20"/>
          <w:lang w:val="ro-RO"/>
        </w:rPr>
        <w:t xml:space="preserve">Se consideră </w:t>
      </w:r>
      <w:r w:rsidRPr="00106C0C">
        <w:rPr>
          <w:b/>
          <w:sz w:val="20"/>
          <w:szCs w:val="20"/>
          <w:lang w:val="ro-RO"/>
        </w:rPr>
        <w:t>n</w:t>
      </w:r>
      <w:r w:rsidRPr="00106C0C">
        <w:rPr>
          <w:b/>
          <w:sz w:val="20"/>
          <w:szCs w:val="20"/>
          <w:vertAlign w:val="subscript"/>
          <w:lang w:val="ro-RO"/>
        </w:rPr>
        <w:t>i</w:t>
      </w:r>
      <w:r w:rsidRPr="00106C0C">
        <w:rPr>
          <w:b/>
          <w:sz w:val="20"/>
          <w:szCs w:val="20"/>
          <w:lang w:val="ro-RO"/>
        </w:rPr>
        <w:t xml:space="preserve"> =1 pentru</w:t>
      </w:r>
      <w:r w:rsidR="00106C0C" w:rsidRPr="00106C0C">
        <w:rPr>
          <w:b/>
          <w:sz w:val="20"/>
          <w:szCs w:val="20"/>
          <w:lang w:val="ro-RO"/>
        </w:rPr>
        <w:t xml:space="preserve"> </w:t>
      </w:r>
      <w:r w:rsidRPr="00106C0C">
        <w:rPr>
          <w:b/>
          <w:sz w:val="20"/>
          <w:szCs w:val="20"/>
          <w:lang w:val="ro-RO"/>
        </w:rPr>
        <w:t xml:space="preserve"> </w:t>
      </w:r>
      <w:r w:rsidRPr="00106C0C">
        <w:rPr>
          <w:b/>
          <w:i/>
          <w:sz w:val="20"/>
          <w:szCs w:val="20"/>
          <w:lang w:val="ro-RO"/>
        </w:rPr>
        <w:t>lector</w:t>
      </w:r>
      <w:r w:rsidRPr="00106C0C">
        <w:rPr>
          <w:b/>
          <w:sz w:val="20"/>
          <w:szCs w:val="20"/>
          <w:lang w:val="ro-RO"/>
        </w:rPr>
        <w:t>.</w:t>
      </w:r>
    </w:p>
    <w:p w14:paraId="2ABBCB79" w14:textId="77777777" w:rsidR="002B4E65" w:rsidRPr="00012DC3" w:rsidRDefault="002B4E65" w:rsidP="00020C1E">
      <w:pPr>
        <w:pStyle w:val="Default"/>
        <w:rPr>
          <w:b/>
          <w:bCs/>
          <w:sz w:val="20"/>
          <w:szCs w:val="20"/>
          <w:lang w:val="ro-RO"/>
        </w:rPr>
      </w:pPr>
    </w:p>
    <w:p w14:paraId="0179A5F8" w14:textId="77777777" w:rsidR="002B4E65" w:rsidRPr="004B6F27" w:rsidRDefault="002B4E65" w:rsidP="00106C0C">
      <w:pPr>
        <w:spacing w:after="240"/>
        <w:jc w:val="both"/>
        <w:rPr>
          <w:b/>
          <w:sz w:val="20"/>
        </w:rPr>
      </w:pPr>
      <w:r w:rsidRPr="00106C0C">
        <w:rPr>
          <w:b/>
          <w:sz w:val="20"/>
        </w:rPr>
        <w:t>2. Fişa de verificare indicatori suplimentari UVT (se completează doar pentru criteriile corespunzătoare postului)</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8807"/>
      </w:tblGrid>
      <w:tr w:rsidR="00484622" w:rsidRPr="00820815" w14:paraId="68C234B7" w14:textId="77777777" w:rsidTr="00106C0C">
        <w:trPr>
          <w:trHeight w:val="91"/>
        </w:trPr>
        <w:tc>
          <w:tcPr>
            <w:tcW w:w="1021" w:type="dxa"/>
            <w:shd w:val="clear" w:color="auto" w:fill="FFFF99"/>
          </w:tcPr>
          <w:p w14:paraId="32E0D9BC" w14:textId="77777777" w:rsidR="00484622" w:rsidRPr="004B6F27" w:rsidRDefault="00484622" w:rsidP="00106C0C">
            <w:pPr>
              <w:spacing w:after="240"/>
              <w:jc w:val="both"/>
              <w:rPr>
                <w:rFonts w:ascii="Arial Narrow" w:hAnsi="Arial Narrow"/>
                <w:b/>
                <w:sz w:val="18"/>
                <w:szCs w:val="18"/>
              </w:rPr>
            </w:pPr>
            <w:r w:rsidRPr="004B6F27">
              <w:rPr>
                <w:rFonts w:ascii="Arial Narrow" w:hAnsi="Arial Narrow"/>
                <w:b/>
                <w:sz w:val="18"/>
                <w:szCs w:val="18"/>
              </w:rPr>
              <w:t>Indicatorul</w:t>
            </w:r>
          </w:p>
        </w:tc>
        <w:tc>
          <w:tcPr>
            <w:tcW w:w="8807" w:type="dxa"/>
            <w:shd w:val="clear" w:color="auto" w:fill="FFFF99"/>
          </w:tcPr>
          <w:p w14:paraId="770DD571" w14:textId="77777777" w:rsidR="00484622" w:rsidRPr="004B6F27" w:rsidRDefault="00484622" w:rsidP="008732EE">
            <w:pPr>
              <w:jc w:val="center"/>
              <w:rPr>
                <w:rFonts w:ascii="Arial Narrow" w:hAnsi="Arial Narrow"/>
                <w:b/>
                <w:sz w:val="18"/>
                <w:szCs w:val="18"/>
              </w:rPr>
            </w:pPr>
            <w:r w:rsidRPr="004B6F27">
              <w:rPr>
                <w:rFonts w:ascii="Arial Narrow" w:hAnsi="Arial Narrow"/>
                <w:b/>
                <w:sz w:val="18"/>
                <w:szCs w:val="18"/>
              </w:rPr>
              <w:t>Denumirea indicatorului</w:t>
            </w:r>
          </w:p>
        </w:tc>
      </w:tr>
      <w:tr w:rsidR="00484622" w:rsidRPr="00820815" w14:paraId="6310FA06" w14:textId="77777777" w:rsidTr="005344BB">
        <w:trPr>
          <w:trHeight w:val="91"/>
        </w:trPr>
        <w:tc>
          <w:tcPr>
            <w:tcW w:w="9828" w:type="dxa"/>
            <w:gridSpan w:val="2"/>
          </w:tcPr>
          <w:p w14:paraId="7D6D3ED9" w14:textId="77777777" w:rsidR="00484622" w:rsidRPr="00820815" w:rsidRDefault="00484622" w:rsidP="00484622">
            <w:pPr>
              <w:spacing w:after="240"/>
              <w:jc w:val="both"/>
              <w:rPr>
                <w:rFonts w:ascii="Arial Narrow" w:hAnsi="Arial Narrow"/>
                <w:sz w:val="18"/>
                <w:szCs w:val="18"/>
              </w:rPr>
            </w:pPr>
            <w:r w:rsidRPr="004C5314">
              <w:rPr>
                <w:rFonts w:ascii="Arial Narrow" w:hAnsi="Arial Narrow"/>
                <w:b/>
                <w:sz w:val="20"/>
                <w:szCs w:val="22"/>
              </w:rPr>
              <w:t>C1_UVT</w:t>
            </w:r>
            <w:r w:rsidRPr="004C5314">
              <w:rPr>
                <w:rFonts w:ascii="Arial Narrow" w:hAnsi="Arial Narrow"/>
                <w:b/>
                <w:sz w:val="18"/>
                <w:szCs w:val="18"/>
              </w:rPr>
              <w:t xml:space="preserve"> </w:t>
            </w:r>
            <w:r w:rsidR="0018478B">
              <w:rPr>
                <w:rFonts w:ascii="Arial Narrow" w:hAnsi="Arial Narrow"/>
                <w:b/>
                <w:sz w:val="18"/>
                <w:szCs w:val="18"/>
              </w:rPr>
              <w:t xml:space="preserve"> -</w:t>
            </w:r>
            <w:r w:rsidRPr="004C5314">
              <w:rPr>
                <w:rFonts w:ascii="Arial Narrow" w:hAnsi="Arial Narrow"/>
                <w:b/>
                <w:sz w:val="18"/>
                <w:szCs w:val="18"/>
              </w:rPr>
              <w:t xml:space="preserve"> </w:t>
            </w:r>
            <w:r>
              <w:rPr>
                <w:rFonts w:ascii="Arial Narrow" w:hAnsi="Arial Narrow"/>
                <w:b/>
                <w:sz w:val="18"/>
                <w:szCs w:val="18"/>
              </w:rPr>
              <w:t xml:space="preserve"> </w:t>
            </w:r>
            <w:r w:rsidRPr="00645787">
              <w:rPr>
                <w:rFonts w:ascii="Arial Narrow" w:hAnsi="Arial Narrow"/>
                <w:b/>
                <w:sz w:val="20"/>
                <w:szCs w:val="20"/>
              </w:rPr>
              <w:t>Cărţi de specialitate publicate în domeniul postului pentru care candidează (în edituri recunoscute de CNCSIS)</w:t>
            </w:r>
          </w:p>
        </w:tc>
      </w:tr>
      <w:tr w:rsidR="00484622" w:rsidRPr="00820815" w14:paraId="39AFF749" w14:textId="77777777" w:rsidTr="00453A9C">
        <w:trPr>
          <w:trHeight w:val="91"/>
        </w:trPr>
        <w:tc>
          <w:tcPr>
            <w:tcW w:w="1021" w:type="dxa"/>
            <w:vMerge w:val="restart"/>
          </w:tcPr>
          <w:p w14:paraId="1D54A74D" w14:textId="77777777" w:rsidR="00484622" w:rsidRDefault="00484622" w:rsidP="006C7ED1">
            <w:pPr>
              <w:jc w:val="both"/>
              <w:rPr>
                <w:rFonts w:ascii="Arial Narrow" w:hAnsi="Arial Narrow"/>
                <w:b/>
                <w:sz w:val="18"/>
                <w:szCs w:val="18"/>
              </w:rPr>
            </w:pPr>
          </w:p>
          <w:p w14:paraId="53A2F6C2" w14:textId="77777777" w:rsidR="00484622" w:rsidRPr="004C5314" w:rsidRDefault="00484622" w:rsidP="006C7ED1">
            <w:pPr>
              <w:jc w:val="both"/>
              <w:rPr>
                <w:rFonts w:ascii="Arial Narrow" w:hAnsi="Arial Narrow"/>
                <w:b/>
                <w:sz w:val="18"/>
                <w:szCs w:val="18"/>
              </w:rPr>
            </w:pPr>
            <w:r w:rsidRPr="004C5314">
              <w:rPr>
                <w:rFonts w:ascii="Arial Narrow" w:hAnsi="Arial Narrow"/>
                <w:b/>
                <w:sz w:val="18"/>
                <w:szCs w:val="18"/>
              </w:rPr>
              <w:t xml:space="preserve"> C1_UVT</w:t>
            </w:r>
          </w:p>
        </w:tc>
        <w:tc>
          <w:tcPr>
            <w:tcW w:w="8807" w:type="dxa"/>
          </w:tcPr>
          <w:p w14:paraId="2DE15CC0" w14:textId="77777777" w:rsidR="00484622" w:rsidRDefault="00484622" w:rsidP="00106C0C">
            <w:pPr>
              <w:spacing w:line="360" w:lineRule="auto"/>
              <w:jc w:val="both"/>
              <w:rPr>
                <w:rFonts w:ascii="Arial Narrow" w:hAnsi="Arial Narrow"/>
                <w:sz w:val="18"/>
                <w:szCs w:val="18"/>
              </w:rPr>
            </w:pPr>
            <w:r>
              <w:rPr>
                <w:rFonts w:ascii="Arial Narrow" w:hAnsi="Arial Narrow"/>
                <w:sz w:val="18"/>
                <w:szCs w:val="18"/>
              </w:rPr>
              <w:t>Carte 1 :  Autori, titlu, editura, anul, ISBN, nr.pagini.</w:t>
            </w:r>
          </w:p>
        </w:tc>
      </w:tr>
      <w:tr w:rsidR="00484622" w:rsidRPr="00820815" w14:paraId="2357869A" w14:textId="77777777" w:rsidTr="003D62D4">
        <w:trPr>
          <w:trHeight w:val="261"/>
        </w:trPr>
        <w:tc>
          <w:tcPr>
            <w:tcW w:w="1021" w:type="dxa"/>
            <w:vMerge/>
          </w:tcPr>
          <w:p w14:paraId="2EAE7493" w14:textId="77777777" w:rsidR="00484622" w:rsidRPr="00820815" w:rsidRDefault="00484622" w:rsidP="006C7ED1">
            <w:pPr>
              <w:jc w:val="both"/>
              <w:rPr>
                <w:rFonts w:ascii="Arial Narrow" w:hAnsi="Arial Narrow"/>
                <w:sz w:val="18"/>
                <w:szCs w:val="18"/>
              </w:rPr>
            </w:pPr>
          </w:p>
        </w:tc>
        <w:tc>
          <w:tcPr>
            <w:tcW w:w="8807" w:type="dxa"/>
          </w:tcPr>
          <w:p w14:paraId="75BB090F" w14:textId="77777777" w:rsidR="00484622" w:rsidRDefault="00484622" w:rsidP="00106C0C">
            <w:pPr>
              <w:spacing w:line="360" w:lineRule="auto"/>
              <w:jc w:val="both"/>
              <w:rPr>
                <w:rFonts w:ascii="Arial Narrow" w:hAnsi="Arial Narrow"/>
                <w:sz w:val="18"/>
                <w:szCs w:val="18"/>
              </w:rPr>
            </w:pPr>
            <w:r>
              <w:rPr>
                <w:rFonts w:ascii="Arial Narrow" w:hAnsi="Arial Narrow"/>
                <w:sz w:val="18"/>
                <w:szCs w:val="18"/>
              </w:rPr>
              <w:t>..................................................................</w:t>
            </w:r>
          </w:p>
        </w:tc>
      </w:tr>
      <w:tr w:rsidR="00484622" w:rsidRPr="00820815" w14:paraId="5430DA06" w14:textId="77777777" w:rsidTr="008E5D93">
        <w:trPr>
          <w:trHeight w:val="91"/>
        </w:trPr>
        <w:tc>
          <w:tcPr>
            <w:tcW w:w="1021" w:type="dxa"/>
            <w:vMerge/>
          </w:tcPr>
          <w:p w14:paraId="6FD3890D" w14:textId="77777777" w:rsidR="00484622" w:rsidRPr="00820815" w:rsidRDefault="00484622" w:rsidP="006C7ED1">
            <w:pPr>
              <w:jc w:val="both"/>
              <w:rPr>
                <w:rFonts w:ascii="Arial Narrow" w:hAnsi="Arial Narrow"/>
                <w:sz w:val="18"/>
                <w:szCs w:val="18"/>
              </w:rPr>
            </w:pPr>
          </w:p>
        </w:tc>
        <w:tc>
          <w:tcPr>
            <w:tcW w:w="8807" w:type="dxa"/>
          </w:tcPr>
          <w:p w14:paraId="213DA006" w14:textId="77777777" w:rsidR="00484622" w:rsidRPr="00484622" w:rsidRDefault="00484622" w:rsidP="00106C0C">
            <w:pPr>
              <w:spacing w:line="360" w:lineRule="auto"/>
              <w:jc w:val="both"/>
              <w:rPr>
                <w:rFonts w:ascii="Arial Narrow" w:hAnsi="Arial Narrow"/>
                <w:sz w:val="18"/>
                <w:szCs w:val="18"/>
                <w:lang w:val="en-US"/>
              </w:rPr>
            </w:pPr>
            <w:r w:rsidRPr="004F0C10">
              <w:rPr>
                <w:rFonts w:ascii="Arial Narrow" w:hAnsi="Arial Narrow"/>
                <w:b/>
                <w:sz w:val="18"/>
                <w:szCs w:val="18"/>
              </w:rPr>
              <w:t xml:space="preserve">                                                                              Total punctaj</w:t>
            </w:r>
            <w:r w:rsidR="004B6F27">
              <w:rPr>
                <w:rFonts w:ascii="Arial Narrow" w:hAnsi="Arial Narrow"/>
                <w:b/>
                <w:sz w:val="18"/>
                <w:szCs w:val="18"/>
              </w:rPr>
              <w:t xml:space="preserve"> </w:t>
            </w:r>
            <w:r w:rsidRPr="004F0C10">
              <w:rPr>
                <w:rFonts w:ascii="Arial Narrow" w:hAnsi="Arial Narrow"/>
                <w:b/>
                <w:sz w:val="18"/>
                <w:szCs w:val="18"/>
              </w:rPr>
              <w:t xml:space="preserve"> C1_UVT</w:t>
            </w:r>
            <w:r>
              <w:rPr>
                <w:rFonts w:ascii="Arial Narrow" w:hAnsi="Arial Narrow"/>
                <w:b/>
                <w:sz w:val="18"/>
                <w:szCs w:val="18"/>
              </w:rPr>
              <w:t xml:space="preserve"> = </w:t>
            </w:r>
          </w:p>
        </w:tc>
      </w:tr>
      <w:tr w:rsidR="00106C0C" w:rsidRPr="00820815" w14:paraId="4C520A8C" w14:textId="77777777" w:rsidTr="00117A8C">
        <w:trPr>
          <w:trHeight w:val="91"/>
        </w:trPr>
        <w:tc>
          <w:tcPr>
            <w:tcW w:w="9828" w:type="dxa"/>
            <w:gridSpan w:val="2"/>
          </w:tcPr>
          <w:p w14:paraId="7128FBD5" w14:textId="77777777" w:rsidR="00106C0C" w:rsidRPr="004F0C10" w:rsidRDefault="00106C0C" w:rsidP="006C7ED1">
            <w:pPr>
              <w:jc w:val="both"/>
              <w:rPr>
                <w:rFonts w:ascii="Arial Narrow" w:hAnsi="Arial Narrow"/>
                <w:b/>
                <w:sz w:val="18"/>
                <w:szCs w:val="18"/>
              </w:rPr>
            </w:pPr>
          </w:p>
        </w:tc>
      </w:tr>
      <w:tr w:rsidR="00484622" w:rsidRPr="00820815" w14:paraId="09D68704" w14:textId="77777777" w:rsidTr="001A42CA">
        <w:trPr>
          <w:trHeight w:val="91"/>
        </w:trPr>
        <w:tc>
          <w:tcPr>
            <w:tcW w:w="9828" w:type="dxa"/>
            <w:gridSpan w:val="2"/>
          </w:tcPr>
          <w:p w14:paraId="026B738E" w14:textId="77777777" w:rsidR="00484622" w:rsidRDefault="00484622" w:rsidP="006C7ED1">
            <w:pPr>
              <w:jc w:val="both"/>
              <w:rPr>
                <w:rFonts w:ascii="Arial Narrow" w:hAnsi="Arial Narrow"/>
                <w:b/>
                <w:sz w:val="20"/>
                <w:szCs w:val="20"/>
              </w:rPr>
            </w:pPr>
            <w:r>
              <w:rPr>
                <w:rFonts w:ascii="Arial Narrow" w:hAnsi="Arial Narrow"/>
                <w:b/>
                <w:sz w:val="20"/>
                <w:szCs w:val="22"/>
              </w:rPr>
              <w:t>C2</w:t>
            </w:r>
            <w:r w:rsidRPr="004C5314">
              <w:rPr>
                <w:rFonts w:ascii="Arial Narrow" w:hAnsi="Arial Narrow"/>
                <w:b/>
                <w:sz w:val="20"/>
                <w:szCs w:val="22"/>
              </w:rPr>
              <w:t>_UVT</w:t>
            </w:r>
            <w:r w:rsidRPr="004C5314">
              <w:rPr>
                <w:rFonts w:ascii="Arial Narrow" w:hAnsi="Arial Narrow"/>
                <w:b/>
                <w:sz w:val="18"/>
                <w:szCs w:val="18"/>
              </w:rPr>
              <w:t xml:space="preserve"> </w:t>
            </w:r>
            <w:r w:rsidR="0018478B">
              <w:rPr>
                <w:rFonts w:ascii="Arial Narrow" w:hAnsi="Arial Narrow"/>
                <w:b/>
                <w:sz w:val="18"/>
                <w:szCs w:val="18"/>
              </w:rPr>
              <w:t xml:space="preserve"> </w:t>
            </w:r>
            <w:r>
              <w:rPr>
                <w:rFonts w:ascii="Arial Narrow" w:hAnsi="Arial Narrow"/>
                <w:b/>
                <w:sz w:val="18"/>
                <w:szCs w:val="18"/>
              </w:rPr>
              <w:t>-</w:t>
            </w:r>
            <w:r w:rsidRPr="004C5314">
              <w:rPr>
                <w:rFonts w:ascii="Arial Narrow" w:hAnsi="Arial Narrow"/>
                <w:b/>
                <w:sz w:val="18"/>
                <w:szCs w:val="18"/>
              </w:rPr>
              <w:t xml:space="preserve"> </w:t>
            </w:r>
            <w:r w:rsidRPr="00645787">
              <w:rPr>
                <w:rFonts w:ascii="Arial Narrow" w:hAnsi="Arial Narrow"/>
                <w:b/>
                <w:sz w:val="20"/>
                <w:szCs w:val="20"/>
              </w:rPr>
              <w:t>Cursuri publicate în domeniul postului pentru care candidează (în edituri recunoscute de CNCSIS; nu se iau în considerare culegerile de probleme)</w:t>
            </w:r>
          </w:p>
          <w:p w14:paraId="6F3CC821" w14:textId="77777777" w:rsidR="00A77ED7" w:rsidRPr="00820815" w:rsidRDefault="00A77ED7" w:rsidP="006C7ED1">
            <w:pPr>
              <w:jc w:val="both"/>
              <w:rPr>
                <w:rFonts w:ascii="Arial Narrow" w:hAnsi="Arial Narrow"/>
                <w:sz w:val="18"/>
                <w:szCs w:val="18"/>
              </w:rPr>
            </w:pPr>
          </w:p>
        </w:tc>
      </w:tr>
      <w:tr w:rsidR="00484622" w14:paraId="4ADEB77D" w14:textId="77777777" w:rsidTr="00B0131D">
        <w:trPr>
          <w:trHeight w:val="91"/>
        </w:trPr>
        <w:tc>
          <w:tcPr>
            <w:tcW w:w="1021" w:type="dxa"/>
            <w:vMerge w:val="restart"/>
          </w:tcPr>
          <w:p w14:paraId="06065396" w14:textId="77777777" w:rsidR="00484622" w:rsidRDefault="00484622" w:rsidP="006C7ED1">
            <w:pPr>
              <w:jc w:val="both"/>
              <w:rPr>
                <w:rFonts w:ascii="Arial Narrow" w:hAnsi="Arial Narrow"/>
                <w:b/>
                <w:sz w:val="18"/>
                <w:szCs w:val="18"/>
              </w:rPr>
            </w:pPr>
          </w:p>
          <w:p w14:paraId="3BC15EA2" w14:textId="77777777" w:rsidR="00484622" w:rsidRPr="004C5314" w:rsidRDefault="00484622" w:rsidP="006C7ED1">
            <w:pPr>
              <w:jc w:val="both"/>
              <w:rPr>
                <w:rFonts w:ascii="Arial Narrow" w:hAnsi="Arial Narrow"/>
                <w:b/>
                <w:sz w:val="18"/>
                <w:szCs w:val="18"/>
              </w:rPr>
            </w:pPr>
            <w:r>
              <w:rPr>
                <w:rFonts w:ascii="Arial Narrow" w:hAnsi="Arial Narrow"/>
                <w:b/>
                <w:sz w:val="18"/>
                <w:szCs w:val="18"/>
              </w:rPr>
              <w:t xml:space="preserve"> C2</w:t>
            </w:r>
            <w:r w:rsidRPr="004C5314">
              <w:rPr>
                <w:rFonts w:ascii="Arial Narrow" w:hAnsi="Arial Narrow"/>
                <w:b/>
                <w:sz w:val="18"/>
                <w:szCs w:val="18"/>
              </w:rPr>
              <w:t>_UVT</w:t>
            </w:r>
          </w:p>
        </w:tc>
        <w:tc>
          <w:tcPr>
            <w:tcW w:w="8807" w:type="dxa"/>
          </w:tcPr>
          <w:p w14:paraId="04584F16" w14:textId="77777777" w:rsidR="00484622" w:rsidRDefault="00484622" w:rsidP="00106C0C">
            <w:pPr>
              <w:spacing w:line="360" w:lineRule="auto"/>
              <w:jc w:val="both"/>
              <w:rPr>
                <w:rFonts w:ascii="Arial Narrow" w:hAnsi="Arial Narrow"/>
                <w:sz w:val="18"/>
                <w:szCs w:val="18"/>
              </w:rPr>
            </w:pPr>
            <w:r>
              <w:rPr>
                <w:rFonts w:ascii="Arial Narrow" w:hAnsi="Arial Narrow"/>
                <w:sz w:val="18"/>
                <w:szCs w:val="18"/>
              </w:rPr>
              <w:t>Carte 1 :  Autori, titlu, editura, anul, ISBN, nr.pagini.</w:t>
            </w:r>
          </w:p>
        </w:tc>
      </w:tr>
      <w:tr w:rsidR="00484622" w14:paraId="5DD57587" w14:textId="77777777" w:rsidTr="00AA7ACE">
        <w:trPr>
          <w:trHeight w:val="261"/>
        </w:trPr>
        <w:tc>
          <w:tcPr>
            <w:tcW w:w="1021" w:type="dxa"/>
            <w:vMerge/>
          </w:tcPr>
          <w:p w14:paraId="5D320E99" w14:textId="77777777" w:rsidR="00484622" w:rsidRPr="00820815" w:rsidRDefault="00484622" w:rsidP="006C7ED1">
            <w:pPr>
              <w:jc w:val="both"/>
              <w:rPr>
                <w:rFonts w:ascii="Arial Narrow" w:hAnsi="Arial Narrow"/>
                <w:sz w:val="18"/>
                <w:szCs w:val="18"/>
              </w:rPr>
            </w:pPr>
          </w:p>
        </w:tc>
        <w:tc>
          <w:tcPr>
            <w:tcW w:w="8807" w:type="dxa"/>
          </w:tcPr>
          <w:p w14:paraId="6466FBC4" w14:textId="77777777" w:rsidR="00484622" w:rsidRDefault="00484622" w:rsidP="00106C0C">
            <w:pPr>
              <w:spacing w:line="360" w:lineRule="auto"/>
              <w:jc w:val="both"/>
              <w:rPr>
                <w:rFonts w:ascii="Arial Narrow" w:hAnsi="Arial Narrow"/>
                <w:sz w:val="18"/>
                <w:szCs w:val="18"/>
              </w:rPr>
            </w:pPr>
            <w:r>
              <w:rPr>
                <w:rFonts w:ascii="Arial Narrow" w:hAnsi="Arial Narrow"/>
                <w:sz w:val="18"/>
                <w:szCs w:val="18"/>
              </w:rPr>
              <w:t>..................................................................</w:t>
            </w:r>
          </w:p>
        </w:tc>
      </w:tr>
      <w:tr w:rsidR="00484622" w14:paraId="7B5A404F" w14:textId="77777777" w:rsidTr="00277130">
        <w:trPr>
          <w:trHeight w:val="91"/>
        </w:trPr>
        <w:tc>
          <w:tcPr>
            <w:tcW w:w="1021" w:type="dxa"/>
            <w:vMerge/>
          </w:tcPr>
          <w:p w14:paraId="610AA863" w14:textId="77777777" w:rsidR="00484622" w:rsidRPr="00820815" w:rsidRDefault="00484622" w:rsidP="006C7ED1">
            <w:pPr>
              <w:jc w:val="both"/>
              <w:rPr>
                <w:rFonts w:ascii="Arial Narrow" w:hAnsi="Arial Narrow"/>
                <w:sz w:val="18"/>
                <w:szCs w:val="18"/>
              </w:rPr>
            </w:pPr>
          </w:p>
        </w:tc>
        <w:tc>
          <w:tcPr>
            <w:tcW w:w="8807" w:type="dxa"/>
          </w:tcPr>
          <w:p w14:paraId="70EAD0D4" w14:textId="77777777" w:rsidR="00484622" w:rsidRDefault="00484622" w:rsidP="00106C0C">
            <w:pPr>
              <w:spacing w:line="360" w:lineRule="auto"/>
              <w:jc w:val="both"/>
              <w:rPr>
                <w:rFonts w:ascii="Arial Narrow" w:hAnsi="Arial Narrow"/>
                <w:sz w:val="18"/>
                <w:szCs w:val="18"/>
              </w:rPr>
            </w:pPr>
            <w:r w:rsidRPr="004F0C10">
              <w:rPr>
                <w:rFonts w:ascii="Arial Narrow" w:hAnsi="Arial Narrow"/>
                <w:b/>
                <w:sz w:val="18"/>
                <w:szCs w:val="18"/>
              </w:rPr>
              <w:t xml:space="preserve">                                                              </w:t>
            </w:r>
            <w:r>
              <w:rPr>
                <w:rFonts w:ascii="Arial Narrow" w:hAnsi="Arial Narrow"/>
                <w:b/>
                <w:sz w:val="18"/>
                <w:szCs w:val="18"/>
              </w:rPr>
              <w:t xml:space="preserve">                Total punctaj </w:t>
            </w:r>
            <w:r w:rsidR="004B6F27">
              <w:rPr>
                <w:rFonts w:ascii="Arial Narrow" w:hAnsi="Arial Narrow"/>
                <w:b/>
                <w:sz w:val="18"/>
                <w:szCs w:val="18"/>
              </w:rPr>
              <w:t xml:space="preserve"> </w:t>
            </w:r>
            <w:r>
              <w:rPr>
                <w:rFonts w:ascii="Arial Narrow" w:hAnsi="Arial Narrow"/>
                <w:b/>
                <w:sz w:val="18"/>
                <w:szCs w:val="18"/>
              </w:rPr>
              <w:t>C2</w:t>
            </w:r>
            <w:r w:rsidRPr="004F0C10">
              <w:rPr>
                <w:rFonts w:ascii="Arial Narrow" w:hAnsi="Arial Narrow"/>
                <w:b/>
                <w:sz w:val="18"/>
                <w:szCs w:val="18"/>
              </w:rPr>
              <w:t>_UVT</w:t>
            </w:r>
            <w:r>
              <w:rPr>
                <w:rFonts w:ascii="Arial Narrow" w:hAnsi="Arial Narrow"/>
                <w:b/>
                <w:sz w:val="18"/>
                <w:szCs w:val="18"/>
              </w:rPr>
              <w:t xml:space="preserve"> =</w:t>
            </w:r>
          </w:p>
        </w:tc>
      </w:tr>
      <w:tr w:rsidR="00106C0C" w14:paraId="5EB6666C" w14:textId="77777777" w:rsidTr="005F019C">
        <w:trPr>
          <w:trHeight w:val="91"/>
        </w:trPr>
        <w:tc>
          <w:tcPr>
            <w:tcW w:w="9828" w:type="dxa"/>
            <w:gridSpan w:val="2"/>
          </w:tcPr>
          <w:p w14:paraId="50621B19" w14:textId="77777777" w:rsidR="00106C0C" w:rsidRPr="004F0C10" w:rsidRDefault="00106C0C" w:rsidP="006C7ED1">
            <w:pPr>
              <w:jc w:val="both"/>
              <w:rPr>
                <w:rFonts w:ascii="Arial Narrow" w:hAnsi="Arial Narrow"/>
                <w:b/>
                <w:sz w:val="18"/>
                <w:szCs w:val="18"/>
              </w:rPr>
            </w:pPr>
          </w:p>
        </w:tc>
      </w:tr>
      <w:tr w:rsidR="00484622" w:rsidRPr="00820815" w14:paraId="65591B5B" w14:textId="77777777" w:rsidTr="00A86E5E">
        <w:trPr>
          <w:trHeight w:val="486"/>
        </w:trPr>
        <w:tc>
          <w:tcPr>
            <w:tcW w:w="9828" w:type="dxa"/>
            <w:gridSpan w:val="2"/>
          </w:tcPr>
          <w:p w14:paraId="16841CFF" w14:textId="77777777" w:rsidR="00484622" w:rsidRDefault="00484622" w:rsidP="006C7ED1">
            <w:pPr>
              <w:jc w:val="both"/>
              <w:rPr>
                <w:rFonts w:ascii="Arial Narrow" w:hAnsi="Arial Narrow"/>
                <w:sz w:val="18"/>
                <w:szCs w:val="18"/>
              </w:rPr>
            </w:pPr>
            <w:r>
              <w:rPr>
                <w:rFonts w:ascii="Arial Narrow" w:hAnsi="Arial Narrow"/>
                <w:b/>
                <w:sz w:val="20"/>
                <w:szCs w:val="22"/>
              </w:rPr>
              <w:t>C3</w:t>
            </w:r>
            <w:r w:rsidRPr="004C5314">
              <w:rPr>
                <w:rFonts w:ascii="Arial Narrow" w:hAnsi="Arial Narrow"/>
                <w:b/>
                <w:sz w:val="20"/>
                <w:szCs w:val="22"/>
              </w:rPr>
              <w:t>_UVT</w:t>
            </w:r>
            <w:r w:rsidRPr="004C5314">
              <w:rPr>
                <w:rFonts w:ascii="Arial Narrow" w:hAnsi="Arial Narrow"/>
                <w:b/>
                <w:sz w:val="18"/>
                <w:szCs w:val="18"/>
              </w:rPr>
              <w:t xml:space="preserve">  -  </w:t>
            </w:r>
            <w:r w:rsidRPr="004C5314">
              <w:rPr>
                <w:rFonts w:ascii="Arial Narrow" w:hAnsi="Arial Narrow"/>
                <w:b/>
                <w:sz w:val="20"/>
                <w:szCs w:val="20"/>
              </w:rPr>
              <w:t xml:space="preserve">Lista </w:t>
            </w:r>
            <w:r>
              <w:rPr>
                <w:rFonts w:ascii="Arial Narrow" w:hAnsi="Arial Narrow"/>
                <w:b/>
                <w:sz w:val="20"/>
                <w:szCs w:val="20"/>
              </w:rPr>
              <w:t>granturi de cercetare (se precizează calitatea de director sau membru)</w:t>
            </w:r>
          </w:p>
        </w:tc>
      </w:tr>
      <w:tr w:rsidR="00484622" w:rsidRPr="00820815" w14:paraId="100FEB35" w14:textId="77777777" w:rsidTr="000E7584">
        <w:trPr>
          <w:trHeight w:val="91"/>
        </w:trPr>
        <w:tc>
          <w:tcPr>
            <w:tcW w:w="1021" w:type="dxa"/>
            <w:vMerge w:val="restart"/>
          </w:tcPr>
          <w:p w14:paraId="267B5F28" w14:textId="77777777" w:rsidR="00484622" w:rsidRDefault="00484622" w:rsidP="006C7ED1">
            <w:pPr>
              <w:jc w:val="both"/>
              <w:rPr>
                <w:rFonts w:ascii="Arial Narrow" w:hAnsi="Arial Narrow"/>
                <w:b/>
                <w:sz w:val="18"/>
                <w:szCs w:val="18"/>
              </w:rPr>
            </w:pPr>
          </w:p>
          <w:p w14:paraId="65FE46FD" w14:textId="77777777" w:rsidR="00484622" w:rsidRPr="004C5314" w:rsidRDefault="00484622" w:rsidP="006C7ED1">
            <w:pPr>
              <w:jc w:val="both"/>
              <w:rPr>
                <w:rFonts w:ascii="Arial Narrow" w:hAnsi="Arial Narrow"/>
                <w:b/>
                <w:sz w:val="18"/>
                <w:szCs w:val="18"/>
              </w:rPr>
            </w:pPr>
            <w:r w:rsidRPr="004C5314">
              <w:rPr>
                <w:rFonts w:ascii="Arial Narrow" w:hAnsi="Arial Narrow"/>
                <w:b/>
                <w:sz w:val="18"/>
                <w:szCs w:val="18"/>
              </w:rPr>
              <w:t xml:space="preserve"> </w:t>
            </w:r>
            <w:r>
              <w:rPr>
                <w:rFonts w:ascii="Arial Narrow" w:hAnsi="Arial Narrow"/>
                <w:b/>
                <w:sz w:val="18"/>
                <w:szCs w:val="18"/>
              </w:rPr>
              <w:t>C3</w:t>
            </w:r>
            <w:r w:rsidRPr="004C5314">
              <w:rPr>
                <w:rFonts w:ascii="Arial Narrow" w:hAnsi="Arial Narrow"/>
                <w:b/>
                <w:sz w:val="18"/>
                <w:szCs w:val="18"/>
              </w:rPr>
              <w:t>_UVT</w:t>
            </w:r>
          </w:p>
        </w:tc>
        <w:tc>
          <w:tcPr>
            <w:tcW w:w="8807" w:type="dxa"/>
          </w:tcPr>
          <w:p w14:paraId="66F6405C" w14:textId="77777777" w:rsidR="00484622" w:rsidRDefault="00484622" w:rsidP="00106C0C">
            <w:pPr>
              <w:spacing w:line="360" w:lineRule="auto"/>
              <w:jc w:val="both"/>
              <w:rPr>
                <w:rFonts w:ascii="Arial Narrow" w:hAnsi="Arial Narrow"/>
                <w:sz w:val="18"/>
                <w:szCs w:val="18"/>
              </w:rPr>
            </w:pPr>
            <w:r>
              <w:rPr>
                <w:rFonts w:ascii="Arial Narrow" w:hAnsi="Arial Narrow"/>
                <w:sz w:val="18"/>
                <w:szCs w:val="18"/>
              </w:rPr>
              <w:t>1.</w:t>
            </w:r>
            <w:r w:rsidR="004B6F27">
              <w:rPr>
                <w:rFonts w:ascii="Arial Narrow" w:hAnsi="Arial Narrow"/>
                <w:sz w:val="18"/>
                <w:szCs w:val="18"/>
              </w:rPr>
              <w:t xml:space="preserve"> </w:t>
            </w:r>
            <w:r>
              <w:rPr>
                <w:rFonts w:ascii="Arial Narrow" w:hAnsi="Arial Narrow"/>
                <w:sz w:val="18"/>
                <w:szCs w:val="18"/>
              </w:rPr>
              <w:t>Grant 1:  titlul, nr. contract, finanţatorul, perioada de derulare, suma, calitate (membru sau director)</w:t>
            </w:r>
          </w:p>
        </w:tc>
      </w:tr>
      <w:tr w:rsidR="00484622" w:rsidRPr="00820815" w14:paraId="61DB3966" w14:textId="77777777" w:rsidTr="003A310F">
        <w:trPr>
          <w:trHeight w:val="144"/>
        </w:trPr>
        <w:tc>
          <w:tcPr>
            <w:tcW w:w="1021" w:type="dxa"/>
            <w:vMerge/>
          </w:tcPr>
          <w:p w14:paraId="4DBF054D" w14:textId="77777777" w:rsidR="00484622" w:rsidRPr="00820815" w:rsidRDefault="00484622" w:rsidP="006C7ED1">
            <w:pPr>
              <w:jc w:val="both"/>
              <w:rPr>
                <w:rFonts w:ascii="Arial Narrow" w:hAnsi="Arial Narrow"/>
                <w:sz w:val="18"/>
                <w:szCs w:val="18"/>
              </w:rPr>
            </w:pPr>
          </w:p>
        </w:tc>
        <w:tc>
          <w:tcPr>
            <w:tcW w:w="8807" w:type="dxa"/>
          </w:tcPr>
          <w:p w14:paraId="343B4BE4" w14:textId="77777777" w:rsidR="00484622" w:rsidRDefault="00484622" w:rsidP="00106C0C">
            <w:pPr>
              <w:spacing w:line="360" w:lineRule="auto"/>
              <w:jc w:val="both"/>
              <w:rPr>
                <w:rFonts w:ascii="Arial Narrow" w:hAnsi="Arial Narrow"/>
                <w:sz w:val="18"/>
                <w:szCs w:val="18"/>
              </w:rPr>
            </w:pPr>
            <w:r>
              <w:rPr>
                <w:rFonts w:ascii="Arial Narrow" w:hAnsi="Arial Narrow"/>
                <w:sz w:val="18"/>
                <w:szCs w:val="18"/>
              </w:rPr>
              <w:t>………………………………………………………………………</w:t>
            </w:r>
          </w:p>
        </w:tc>
      </w:tr>
      <w:tr w:rsidR="00484622" w:rsidRPr="00820815" w14:paraId="126D3A2A" w14:textId="77777777" w:rsidTr="00C06C84">
        <w:trPr>
          <w:trHeight w:val="91"/>
        </w:trPr>
        <w:tc>
          <w:tcPr>
            <w:tcW w:w="1021" w:type="dxa"/>
            <w:vMerge/>
          </w:tcPr>
          <w:p w14:paraId="3235FA83" w14:textId="77777777" w:rsidR="00484622" w:rsidRPr="00820815" w:rsidRDefault="00484622" w:rsidP="006C7ED1">
            <w:pPr>
              <w:jc w:val="both"/>
              <w:rPr>
                <w:rFonts w:ascii="Arial Narrow" w:hAnsi="Arial Narrow"/>
                <w:sz w:val="18"/>
                <w:szCs w:val="18"/>
              </w:rPr>
            </w:pPr>
          </w:p>
        </w:tc>
        <w:tc>
          <w:tcPr>
            <w:tcW w:w="8807" w:type="dxa"/>
          </w:tcPr>
          <w:p w14:paraId="5BD8421D" w14:textId="77777777" w:rsidR="00484622" w:rsidRDefault="00484622" w:rsidP="00106C0C">
            <w:pPr>
              <w:spacing w:line="360" w:lineRule="auto"/>
              <w:jc w:val="both"/>
              <w:rPr>
                <w:rFonts w:ascii="Arial Narrow" w:hAnsi="Arial Narrow"/>
                <w:sz w:val="18"/>
                <w:szCs w:val="18"/>
              </w:rPr>
            </w:pPr>
            <w:r w:rsidRPr="004F0C10">
              <w:rPr>
                <w:rFonts w:ascii="Arial Narrow" w:hAnsi="Arial Narrow"/>
                <w:b/>
                <w:sz w:val="18"/>
                <w:szCs w:val="18"/>
              </w:rPr>
              <w:t xml:space="preserve">                                                                              </w:t>
            </w:r>
            <w:r>
              <w:rPr>
                <w:rFonts w:ascii="Arial Narrow" w:hAnsi="Arial Narrow"/>
                <w:b/>
                <w:sz w:val="18"/>
                <w:szCs w:val="18"/>
              </w:rPr>
              <w:t>Total punctaj</w:t>
            </w:r>
            <w:r w:rsidR="004B6F27">
              <w:rPr>
                <w:rFonts w:ascii="Arial Narrow" w:hAnsi="Arial Narrow"/>
                <w:b/>
                <w:sz w:val="18"/>
                <w:szCs w:val="18"/>
              </w:rPr>
              <w:t xml:space="preserve"> </w:t>
            </w:r>
            <w:r>
              <w:rPr>
                <w:rFonts w:ascii="Arial Narrow" w:hAnsi="Arial Narrow"/>
                <w:b/>
                <w:sz w:val="18"/>
                <w:szCs w:val="18"/>
              </w:rPr>
              <w:t xml:space="preserve"> C3</w:t>
            </w:r>
            <w:r w:rsidRPr="004F0C10">
              <w:rPr>
                <w:rFonts w:ascii="Arial Narrow" w:hAnsi="Arial Narrow"/>
                <w:b/>
                <w:sz w:val="18"/>
                <w:szCs w:val="18"/>
              </w:rPr>
              <w:t>_UVT</w:t>
            </w:r>
            <w:r w:rsidR="00F46FEC">
              <w:rPr>
                <w:rFonts w:ascii="Arial Narrow" w:hAnsi="Arial Narrow"/>
                <w:b/>
                <w:sz w:val="18"/>
                <w:szCs w:val="18"/>
              </w:rPr>
              <w:t xml:space="preserve"> =</w:t>
            </w:r>
          </w:p>
        </w:tc>
      </w:tr>
      <w:tr w:rsidR="00106C0C" w:rsidRPr="00820815" w14:paraId="258B6022" w14:textId="77777777" w:rsidTr="00D73A74">
        <w:trPr>
          <w:trHeight w:val="91"/>
        </w:trPr>
        <w:tc>
          <w:tcPr>
            <w:tcW w:w="9828" w:type="dxa"/>
            <w:gridSpan w:val="2"/>
          </w:tcPr>
          <w:p w14:paraId="035D18C1" w14:textId="77777777" w:rsidR="00106C0C" w:rsidRPr="004F0C10" w:rsidRDefault="00106C0C" w:rsidP="006C7ED1">
            <w:pPr>
              <w:jc w:val="both"/>
              <w:rPr>
                <w:rFonts w:ascii="Arial Narrow" w:hAnsi="Arial Narrow"/>
                <w:b/>
                <w:sz w:val="18"/>
                <w:szCs w:val="18"/>
              </w:rPr>
            </w:pPr>
          </w:p>
        </w:tc>
      </w:tr>
      <w:tr w:rsidR="00484622" w14:paraId="17EAF4F9" w14:textId="77777777" w:rsidTr="007B447B">
        <w:trPr>
          <w:trHeight w:val="340"/>
        </w:trPr>
        <w:tc>
          <w:tcPr>
            <w:tcW w:w="9828" w:type="dxa"/>
            <w:gridSpan w:val="2"/>
          </w:tcPr>
          <w:p w14:paraId="6EF3BEC8" w14:textId="77777777" w:rsidR="00484622" w:rsidRDefault="00484622" w:rsidP="006C7ED1">
            <w:pPr>
              <w:jc w:val="both"/>
              <w:rPr>
                <w:rFonts w:ascii="Arial Narrow" w:hAnsi="Arial Narrow"/>
                <w:sz w:val="18"/>
                <w:szCs w:val="18"/>
              </w:rPr>
            </w:pPr>
            <w:r>
              <w:rPr>
                <w:rFonts w:ascii="Arial Narrow" w:hAnsi="Arial Narrow"/>
                <w:b/>
                <w:sz w:val="20"/>
                <w:szCs w:val="22"/>
              </w:rPr>
              <w:t>C4</w:t>
            </w:r>
            <w:r w:rsidRPr="004C5314">
              <w:rPr>
                <w:rFonts w:ascii="Arial Narrow" w:hAnsi="Arial Narrow"/>
                <w:b/>
                <w:sz w:val="20"/>
                <w:szCs w:val="22"/>
              </w:rPr>
              <w:t>_UVT</w:t>
            </w:r>
            <w:r w:rsidRPr="004C5314">
              <w:rPr>
                <w:rFonts w:ascii="Arial Narrow" w:hAnsi="Arial Narrow"/>
                <w:b/>
                <w:sz w:val="18"/>
                <w:szCs w:val="18"/>
              </w:rPr>
              <w:t xml:space="preserve">  -  </w:t>
            </w:r>
            <w:r>
              <w:rPr>
                <w:rFonts w:ascii="Arial Narrow" w:hAnsi="Arial Narrow"/>
                <w:b/>
                <w:sz w:val="20"/>
                <w:szCs w:val="20"/>
              </w:rPr>
              <w:t xml:space="preserve">Publicaţii </w:t>
            </w:r>
          </w:p>
        </w:tc>
      </w:tr>
      <w:tr w:rsidR="00484622" w14:paraId="359627CE" w14:textId="77777777" w:rsidTr="00720C95">
        <w:trPr>
          <w:trHeight w:val="91"/>
        </w:trPr>
        <w:tc>
          <w:tcPr>
            <w:tcW w:w="1021" w:type="dxa"/>
            <w:vMerge w:val="restart"/>
          </w:tcPr>
          <w:p w14:paraId="2BC4A0BE" w14:textId="77777777" w:rsidR="00484622" w:rsidRDefault="00484622" w:rsidP="006C7ED1">
            <w:pPr>
              <w:jc w:val="both"/>
              <w:rPr>
                <w:rFonts w:ascii="Arial Narrow" w:hAnsi="Arial Narrow"/>
                <w:b/>
                <w:sz w:val="18"/>
                <w:szCs w:val="18"/>
              </w:rPr>
            </w:pPr>
          </w:p>
          <w:p w14:paraId="315759EA" w14:textId="77777777" w:rsidR="00484622" w:rsidRPr="004C5314" w:rsidRDefault="00484622" w:rsidP="006C7ED1">
            <w:pPr>
              <w:jc w:val="both"/>
              <w:rPr>
                <w:rFonts w:ascii="Arial Narrow" w:hAnsi="Arial Narrow"/>
                <w:b/>
                <w:sz w:val="18"/>
                <w:szCs w:val="18"/>
              </w:rPr>
            </w:pPr>
            <w:r w:rsidRPr="004C5314">
              <w:rPr>
                <w:rFonts w:ascii="Arial Narrow" w:hAnsi="Arial Narrow"/>
                <w:b/>
                <w:sz w:val="18"/>
                <w:szCs w:val="18"/>
              </w:rPr>
              <w:t xml:space="preserve"> </w:t>
            </w:r>
            <w:r>
              <w:rPr>
                <w:rFonts w:ascii="Arial Narrow" w:hAnsi="Arial Narrow"/>
                <w:b/>
                <w:sz w:val="18"/>
                <w:szCs w:val="18"/>
              </w:rPr>
              <w:t>C4</w:t>
            </w:r>
            <w:r w:rsidRPr="004C5314">
              <w:rPr>
                <w:rFonts w:ascii="Arial Narrow" w:hAnsi="Arial Narrow"/>
                <w:b/>
                <w:sz w:val="18"/>
                <w:szCs w:val="18"/>
              </w:rPr>
              <w:t>_UVT</w:t>
            </w:r>
          </w:p>
        </w:tc>
        <w:tc>
          <w:tcPr>
            <w:tcW w:w="8807" w:type="dxa"/>
          </w:tcPr>
          <w:p w14:paraId="7F212505" w14:textId="77777777" w:rsidR="00484622" w:rsidRDefault="00484622" w:rsidP="00106C0C">
            <w:pPr>
              <w:spacing w:line="360" w:lineRule="auto"/>
              <w:jc w:val="both"/>
              <w:rPr>
                <w:rFonts w:ascii="Arial Narrow" w:hAnsi="Arial Narrow"/>
                <w:sz w:val="18"/>
                <w:szCs w:val="18"/>
              </w:rPr>
            </w:pPr>
            <w:r>
              <w:rPr>
                <w:rFonts w:ascii="Arial Narrow" w:hAnsi="Arial Narrow"/>
                <w:sz w:val="18"/>
                <w:szCs w:val="18"/>
              </w:rPr>
              <w:t xml:space="preserve">Articol 1: </w:t>
            </w:r>
            <w:r w:rsidRPr="00137462">
              <w:rPr>
                <w:rFonts w:ascii="Arial Narrow" w:hAnsi="Arial Narrow"/>
                <w:sz w:val="18"/>
                <w:szCs w:val="18"/>
              </w:rPr>
              <w:t>Autori, titlul articol, revista, vol. (anul), pag</w:t>
            </w:r>
            <w:r w:rsidRPr="00137462">
              <w:rPr>
                <w:rFonts w:ascii="Arial Narrow" w:hAnsi="Arial Narrow"/>
                <w:sz w:val="18"/>
                <w:szCs w:val="18"/>
                <w:vertAlign w:val="subscript"/>
              </w:rPr>
              <w:t>început</w:t>
            </w:r>
            <w:r w:rsidRPr="00137462">
              <w:rPr>
                <w:rFonts w:ascii="Arial Narrow" w:hAnsi="Arial Narrow"/>
                <w:sz w:val="18"/>
                <w:szCs w:val="18"/>
              </w:rPr>
              <w:t xml:space="preserve"> - pag</w:t>
            </w:r>
            <w:r>
              <w:rPr>
                <w:rFonts w:ascii="Arial Narrow" w:hAnsi="Arial Narrow"/>
                <w:sz w:val="18"/>
                <w:szCs w:val="18"/>
                <w:vertAlign w:val="subscript"/>
              </w:rPr>
              <w:t xml:space="preserve">sfârşit, </w:t>
            </w:r>
            <w:r>
              <w:rPr>
                <w:rFonts w:ascii="Arial Narrow" w:hAnsi="Arial Narrow"/>
                <w:sz w:val="18"/>
                <w:szCs w:val="18"/>
              </w:rPr>
              <w:t>baza de date unde este indexat</w:t>
            </w:r>
          </w:p>
        </w:tc>
      </w:tr>
      <w:tr w:rsidR="00484622" w14:paraId="45DC8FC2" w14:textId="77777777" w:rsidTr="00102E88">
        <w:trPr>
          <w:trHeight w:val="144"/>
        </w:trPr>
        <w:tc>
          <w:tcPr>
            <w:tcW w:w="1021" w:type="dxa"/>
            <w:vMerge/>
          </w:tcPr>
          <w:p w14:paraId="5C81CE65" w14:textId="77777777" w:rsidR="00484622" w:rsidRPr="00820815" w:rsidRDefault="00484622" w:rsidP="006C7ED1">
            <w:pPr>
              <w:jc w:val="both"/>
              <w:rPr>
                <w:rFonts w:ascii="Arial Narrow" w:hAnsi="Arial Narrow"/>
                <w:sz w:val="18"/>
                <w:szCs w:val="18"/>
              </w:rPr>
            </w:pPr>
          </w:p>
        </w:tc>
        <w:tc>
          <w:tcPr>
            <w:tcW w:w="8807" w:type="dxa"/>
          </w:tcPr>
          <w:p w14:paraId="7AD7DA3F" w14:textId="77777777" w:rsidR="00484622" w:rsidRDefault="00484622" w:rsidP="00106C0C">
            <w:pPr>
              <w:spacing w:line="360" w:lineRule="auto"/>
              <w:jc w:val="both"/>
              <w:rPr>
                <w:rFonts w:ascii="Arial Narrow" w:hAnsi="Arial Narrow"/>
                <w:sz w:val="18"/>
                <w:szCs w:val="18"/>
              </w:rPr>
            </w:pPr>
            <w:r>
              <w:rPr>
                <w:rFonts w:ascii="Arial Narrow" w:hAnsi="Arial Narrow"/>
                <w:sz w:val="18"/>
                <w:szCs w:val="18"/>
              </w:rPr>
              <w:t>………………………………………………………………………</w:t>
            </w:r>
          </w:p>
        </w:tc>
      </w:tr>
      <w:tr w:rsidR="00484622" w14:paraId="2E38F8A1" w14:textId="77777777" w:rsidTr="00C37CAE">
        <w:trPr>
          <w:trHeight w:val="91"/>
        </w:trPr>
        <w:tc>
          <w:tcPr>
            <w:tcW w:w="1021" w:type="dxa"/>
            <w:vMerge/>
          </w:tcPr>
          <w:p w14:paraId="3983DC78" w14:textId="77777777" w:rsidR="00484622" w:rsidRPr="00820815" w:rsidRDefault="00484622" w:rsidP="006C7ED1">
            <w:pPr>
              <w:jc w:val="both"/>
              <w:rPr>
                <w:rFonts w:ascii="Arial Narrow" w:hAnsi="Arial Narrow"/>
                <w:sz w:val="18"/>
                <w:szCs w:val="18"/>
              </w:rPr>
            </w:pPr>
          </w:p>
        </w:tc>
        <w:tc>
          <w:tcPr>
            <w:tcW w:w="8807" w:type="dxa"/>
          </w:tcPr>
          <w:p w14:paraId="12ADBD04" w14:textId="77777777" w:rsidR="00484622" w:rsidRDefault="00484622" w:rsidP="00106C0C">
            <w:pPr>
              <w:spacing w:line="360" w:lineRule="auto"/>
              <w:jc w:val="both"/>
              <w:rPr>
                <w:rFonts w:ascii="Arial Narrow" w:hAnsi="Arial Narrow"/>
                <w:sz w:val="18"/>
                <w:szCs w:val="18"/>
              </w:rPr>
            </w:pPr>
            <w:r w:rsidRPr="004F0C10">
              <w:rPr>
                <w:rFonts w:ascii="Arial Narrow" w:hAnsi="Arial Narrow"/>
                <w:b/>
                <w:sz w:val="18"/>
                <w:szCs w:val="18"/>
              </w:rPr>
              <w:t xml:space="preserve">                                                                              </w:t>
            </w:r>
            <w:r>
              <w:rPr>
                <w:rFonts w:ascii="Arial Narrow" w:hAnsi="Arial Narrow"/>
                <w:b/>
                <w:sz w:val="18"/>
                <w:szCs w:val="18"/>
              </w:rPr>
              <w:t xml:space="preserve">Total punctaj </w:t>
            </w:r>
            <w:r w:rsidR="004B6F27">
              <w:rPr>
                <w:rFonts w:ascii="Arial Narrow" w:hAnsi="Arial Narrow"/>
                <w:b/>
                <w:sz w:val="18"/>
                <w:szCs w:val="18"/>
              </w:rPr>
              <w:t xml:space="preserve"> </w:t>
            </w:r>
            <w:r>
              <w:rPr>
                <w:rFonts w:ascii="Arial Narrow" w:hAnsi="Arial Narrow"/>
                <w:b/>
                <w:sz w:val="18"/>
                <w:szCs w:val="18"/>
              </w:rPr>
              <w:t>C4</w:t>
            </w:r>
            <w:r w:rsidRPr="004F0C10">
              <w:rPr>
                <w:rFonts w:ascii="Arial Narrow" w:hAnsi="Arial Narrow"/>
                <w:b/>
                <w:sz w:val="18"/>
                <w:szCs w:val="18"/>
              </w:rPr>
              <w:t>_UVT</w:t>
            </w:r>
            <w:r w:rsidR="00F46FEC">
              <w:rPr>
                <w:rFonts w:ascii="Arial Narrow" w:hAnsi="Arial Narrow"/>
                <w:b/>
                <w:sz w:val="18"/>
                <w:szCs w:val="18"/>
              </w:rPr>
              <w:t xml:space="preserve"> =</w:t>
            </w:r>
          </w:p>
        </w:tc>
      </w:tr>
      <w:tr w:rsidR="00484622" w:rsidRPr="00820815" w14:paraId="52973ECE" w14:textId="77777777" w:rsidTr="006545BC">
        <w:trPr>
          <w:trHeight w:val="127"/>
        </w:trPr>
        <w:tc>
          <w:tcPr>
            <w:tcW w:w="9828" w:type="dxa"/>
            <w:gridSpan w:val="2"/>
          </w:tcPr>
          <w:p w14:paraId="5AA6F87A" w14:textId="77777777" w:rsidR="00484622" w:rsidRPr="00820815" w:rsidRDefault="00484622" w:rsidP="006C7ED1">
            <w:pPr>
              <w:jc w:val="both"/>
              <w:rPr>
                <w:rFonts w:ascii="Arial Narrow" w:hAnsi="Arial Narrow"/>
                <w:sz w:val="18"/>
                <w:szCs w:val="18"/>
              </w:rPr>
            </w:pPr>
          </w:p>
        </w:tc>
      </w:tr>
      <w:tr w:rsidR="00484622" w14:paraId="3B262149" w14:textId="77777777" w:rsidTr="00F46FEC">
        <w:trPr>
          <w:trHeight w:val="387"/>
        </w:trPr>
        <w:tc>
          <w:tcPr>
            <w:tcW w:w="9828" w:type="dxa"/>
            <w:gridSpan w:val="2"/>
          </w:tcPr>
          <w:p w14:paraId="0F51408D" w14:textId="77777777" w:rsidR="00484622" w:rsidRDefault="00484622" w:rsidP="00F46FEC">
            <w:pPr>
              <w:jc w:val="both"/>
              <w:rPr>
                <w:rFonts w:ascii="Arial Narrow" w:hAnsi="Arial Narrow"/>
                <w:sz w:val="18"/>
                <w:szCs w:val="18"/>
              </w:rPr>
            </w:pPr>
            <w:r>
              <w:rPr>
                <w:rFonts w:ascii="Arial Narrow" w:hAnsi="Arial Narrow"/>
                <w:b/>
                <w:sz w:val="20"/>
                <w:szCs w:val="22"/>
              </w:rPr>
              <w:t>C5</w:t>
            </w:r>
            <w:r w:rsidRPr="004C5314">
              <w:rPr>
                <w:rFonts w:ascii="Arial Narrow" w:hAnsi="Arial Narrow"/>
                <w:b/>
                <w:sz w:val="20"/>
                <w:szCs w:val="22"/>
              </w:rPr>
              <w:t>_UVT</w:t>
            </w:r>
            <w:r w:rsidRPr="004C5314">
              <w:rPr>
                <w:rFonts w:ascii="Arial Narrow" w:hAnsi="Arial Narrow"/>
                <w:b/>
                <w:sz w:val="18"/>
                <w:szCs w:val="18"/>
              </w:rPr>
              <w:t xml:space="preserve">  -  </w:t>
            </w:r>
            <w:r>
              <w:rPr>
                <w:rFonts w:ascii="Arial Narrow" w:hAnsi="Arial Narrow"/>
                <w:b/>
                <w:sz w:val="20"/>
                <w:szCs w:val="20"/>
              </w:rPr>
              <w:t>Scrisori de  recomandare</w:t>
            </w:r>
          </w:p>
        </w:tc>
      </w:tr>
      <w:tr w:rsidR="00484622" w:rsidRPr="00820815" w14:paraId="4E2C8FD3" w14:textId="77777777" w:rsidTr="009512D9">
        <w:trPr>
          <w:trHeight w:val="91"/>
        </w:trPr>
        <w:tc>
          <w:tcPr>
            <w:tcW w:w="1021" w:type="dxa"/>
            <w:vMerge w:val="restart"/>
          </w:tcPr>
          <w:p w14:paraId="40D7D2F9" w14:textId="77777777" w:rsidR="00484622" w:rsidRDefault="00484622" w:rsidP="006C7ED1">
            <w:pPr>
              <w:jc w:val="both"/>
              <w:rPr>
                <w:rFonts w:ascii="Arial Narrow" w:hAnsi="Arial Narrow"/>
                <w:b/>
                <w:sz w:val="18"/>
                <w:szCs w:val="18"/>
              </w:rPr>
            </w:pPr>
            <w:r w:rsidRPr="004C5314">
              <w:rPr>
                <w:rFonts w:ascii="Arial Narrow" w:hAnsi="Arial Narrow"/>
                <w:b/>
                <w:sz w:val="18"/>
                <w:szCs w:val="18"/>
              </w:rPr>
              <w:lastRenderedPageBreak/>
              <w:t xml:space="preserve"> </w:t>
            </w:r>
          </w:p>
          <w:p w14:paraId="32C5720D" w14:textId="77777777" w:rsidR="00484622" w:rsidRPr="004C5314" w:rsidRDefault="00484622" w:rsidP="006C7ED1">
            <w:pPr>
              <w:jc w:val="both"/>
              <w:rPr>
                <w:rFonts w:ascii="Arial Narrow" w:hAnsi="Arial Narrow"/>
                <w:b/>
                <w:sz w:val="18"/>
                <w:szCs w:val="18"/>
              </w:rPr>
            </w:pPr>
            <w:r>
              <w:rPr>
                <w:rFonts w:ascii="Arial Narrow" w:hAnsi="Arial Narrow"/>
                <w:b/>
                <w:sz w:val="18"/>
                <w:szCs w:val="18"/>
              </w:rPr>
              <w:t>C5</w:t>
            </w:r>
            <w:r w:rsidRPr="004C5314">
              <w:rPr>
                <w:rFonts w:ascii="Arial Narrow" w:hAnsi="Arial Narrow"/>
                <w:b/>
                <w:sz w:val="18"/>
                <w:szCs w:val="18"/>
              </w:rPr>
              <w:t>_UVT</w:t>
            </w:r>
          </w:p>
        </w:tc>
        <w:tc>
          <w:tcPr>
            <w:tcW w:w="8807" w:type="dxa"/>
          </w:tcPr>
          <w:p w14:paraId="5BB51D29" w14:textId="77777777" w:rsidR="00484622" w:rsidRDefault="00484622" w:rsidP="00106C0C">
            <w:pPr>
              <w:spacing w:line="360" w:lineRule="auto"/>
              <w:jc w:val="both"/>
              <w:rPr>
                <w:rFonts w:ascii="Arial Narrow" w:hAnsi="Arial Narrow"/>
                <w:sz w:val="18"/>
                <w:szCs w:val="18"/>
              </w:rPr>
            </w:pPr>
            <w:r>
              <w:rPr>
                <w:rFonts w:ascii="Arial Narrow" w:hAnsi="Arial Narrow"/>
                <w:sz w:val="18"/>
                <w:szCs w:val="18"/>
              </w:rPr>
              <w:t>1.</w:t>
            </w:r>
            <w:r w:rsidR="004B6F27">
              <w:rPr>
                <w:rFonts w:ascii="Arial Narrow" w:hAnsi="Arial Narrow"/>
                <w:sz w:val="18"/>
                <w:szCs w:val="18"/>
              </w:rPr>
              <w:t xml:space="preserve"> </w:t>
            </w:r>
            <w:r>
              <w:rPr>
                <w:rFonts w:ascii="Arial Narrow" w:hAnsi="Arial Narrow"/>
                <w:sz w:val="18"/>
                <w:szCs w:val="18"/>
              </w:rPr>
              <w:t>Scrisoare de recomandare: funcţia, nume şi prenume, universitatea, date de contact (e-mail)</w:t>
            </w:r>
          </w:p>
        </w:tc>
      </w:tr>
      <w:tr w:rsidR="00484622" w:rsidRPr="00820815" w14:paraId="3B3C982C" w14:textId="77777777" w:rsidTr="001C06FA">
        <w:trPr>
          <w:trHeight w:val="225"/>
        </w:trPr>
        <w:tc>
          <w:tcPr>
            <w:tcW w:w="1021" w:type="dxa"/>
            <w:vMerge/>
          </w:tcPr>
          <w:p w14:paraId="1E967B01" w14:textId="77777777" w:rsidR="00484622" w:rsidRPr="00820815" w:rsidRDefault="00484622" w:rsidP="006C7ED1">
            <w:pPr>
              <w:jc w:val="both"/>
              <w:rPr>
                <w:rFonts w:ascii="Arial Narrow" w:hAnsi="Arial Narrow"/>
                <w:sz w:val="18"/>
                <w:szCs w:val="18"/>
              </w:rPr>
            </w:pPr>
          </w:p>
        </w:tc>
        <w:tc>
          <w:tcPr>
            <w:tcW w:w="8807" w:type="dxa"/>
          </w:tcPr>
          <w:p w14:paraId="0DF997AE" w14:textId="77777777" w:rsidR="00484622" w:rsidRDefault="00484622" w:rsidP="00106C0C">
            <w:pPr>
              <w:spacing w:line="360" w:lineRule="auto"/>
              <w:jc w:val="both"/>
              <w:rPr>
                <w:rFonts w:ascii="Arial Narrow" w:hAnsi="Arial Narrow"/>
                <w:sz w:val="18"/>
                <w:szCs w:val="18"/>
              </w:rPr>
            </w:pPr>
            <w:r>
              <w:rPr>
                <w:rFonts w:ascii="Arial Narrow" w:hAnsi="Arial Narrow"/>
                <w:sz w:val="18"/>
                <w:szCs w:val="18"/>
              </w:rPr>
              <w:t>………………………………………………………………………</w:t>
            </w:r>
          </w:p>
        </w:tc>
      </w:tr>
      <w:tr w:rsidR="00484622" w:rsidRPr="00820815" w14:paraId="3DE21A49" w14:textId="77777777" w:rsidTr="00310435">
        <w:trPr>
          <w:trHeight w:val="91"/>
        </w:trPr>
        <w:tc>
          <w:tcPr>
            <w:tcW w:w="1021" w:type="dxa"/>
            <w:vMerge/>
          </w:tcPr>
          <w:p w14:paraId="1EA69F09" w14:textId="77777777" w:rsidR="00484622" w:rsidRPr="00820815" w:rsidRDefault="00484622" w:rsidP="006C7ED1">
            <w:pPr>
              <w:jc w:val="both"/>
              <w:rPr>
                <w:rFonts w:ascii="Arial Narrow" w:hAnsi="Arial Narrow"/>
                <w:sz w:val="18"/>
                <w:szCs w:val="18"/>
              </w:rPr>
            </w:pPr>
          </w:p>
        </w:tc>
        <w:tc>
          <w:tcPr>
            <w:tcW w:w="8807" w:type="dxa"/>
          </w:tcPr>
          <w:p w14:paraId="792FE7F2" w14:textId="77777777" w:rsidR="00484622" w:rsidRDefault="00484622" w:rsidP="00106C0C">
            <w:pPr>
              <w:spacing w:line="360" w:lineRule="auto"/>
              <w:jc w:val="both"/>
              <w:rPr>
                <w:rFonts w:ascii="Arial Narrow" w:hAnsi="Arial Narrow"/>
                <w:sz w:val="18"/>
                <w:szCs w:val="18"/>
              </w:rPr>
            </w:pPr>
            <w:r w:rsidRPr="004F0C10">
              <w:rPr>
                <w:rFonts w:ascii="Arial Narrow" w:hAnsi="Arial Narrow"/>
                <w:b/>
                <w:sz w:val="18"/>
                <w:szCs w:val="18"/>
              </w:rPr>
              <w:t xml:space="preserve">                                                                              </w:t>
            </w:r>
            <w:r>
              <w:rPr>
                <w:rFonts w:ascii="Arial Narrow" w:hAnsi="Arial Narrow"/>
                <w:b/>
                <w:sz w:val="18"/>
                <w:szCs w:val="18"/>
              </w:rPr>
              <w:t xml:space="preserve">Total punctaj </w:t>
            </w:r>
            <w:r w:rsidR="004B6F27">
              <w:rPr>
                <w:rFonts w:ascii="Arial Narrow" w:hAnsi="Arial Narrow"/>
                <w:b/>
                <w:sz w:val="18"/>
                <w:szCs w:val="18"/>
              </w:rPr>
              <w:t xml:space="preserve"> </w:t>
            </w:r>
            <w:r>
              <w:rPr>
                <w:rFonts w:ascii="Arial Narrow" w:hAnsi="Arial Narrow"/>
                <w:b/>
                <w:sz w:val="18"/>
                <w:szCs w:val="18"/>
              </w:rPr>
              <w:t>C5</w:t>
            </w:r>
            <w:r w:rsidRPr="004F0C10">
              <w:rPr>
                <w:rFonts w:ascii="Arial Narrow" w:hAnsi="Arial Narrow"/>
                <w:b/>
                <w:sz w:val="18"/>
                <w:szCs w:val="18"/>
              </w:rPr>
              <w:t>_UVT</w:t>
            </w:r>
            <w:r w:rsidR="00B47CBE">
              <w:rPr>
                <w:rFonts w:ascii="Arial Narrow" w:hAnsi="Arial Narrow"/>
                <w:b/>
                <w:sz w:val="18"/>
                <w:szCs w:val="18"/>
              </w:rPr>
              <w:t xml:space="preserve"> =</w:t>
            </w:r>
          </w:p>
        </w:tc>
      </w:tr>
    </w:tbl>
    <w:p w14:paraId="2617479A" w14:textId="77777777" w:rsidR="002B4E65" w:rsidRPr="001B18CB" w:rsidRDefault="002B4E65" w:rsidP="003727DB">
      <w:pPr>
        <w:pStyle w:val="Heading1"/>
        <w:spacing w:before="0"/>
      </w:pPr>
    </w:p>
    <w:sectPr w:rsidR="002B4E65" w:rsidRPr="001B18CB" w:rsidSect="00020C1E">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AA615" w14:textId="77777777" w:rsidR="002C5089" w:rsidRDefault="002C5089" w:rsidP="00164AC1">
      <w:r>
        <w:separator/>
      </w:r>
    </w:p>
  </w:endnote>
  <w:endnote w:type="continuationSeparator" w:id="0">
    <w:p w14:paraId="78210482" w14:textId="77777777" w:rsidR="002C5089" w:rsidRDefault="002C5089" w:rsidP="0016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D7B2" w14:textId="77777777" w:rsidR="00164AC1" w:rsidRPr="006511CB" w:rsidRDefault="003B59A0">
    <w:pPr>
      <w:pStyle w:val="Footer"/>
      <w:jc w:val="center"/>
      <w:rPr>
        <w:rFonts w:ascii="Arial Narrow" w:hAnsi="Arial Narrow" w:cs="Arial"/>
        <w:sz w:val="18"/>
        <w:szCs w:val="18"/>
      </w:rPr>
    </w:pPr>
    <w:r w:rsidRPr="006511CB">
      <w:rPr>
        <w:rFonts w:ascii="Arial Narrow" w:hAnsi="Arial Narrow" w:cs="Arial"/>
        <w:sz w:val="18"/>
        <w:szCs w:val="18"/>
      </w:rPr>
      <w:fldChar w:fldCharType="begin"/>
    </w:r>
    <w:r w:rsidR="00164AC1" w:rsidRPr="006511CB">
      <w:rPr>
        <w:rFonts w:ascii="Arial Narrow" w:hAnsi="Arial Narrow" w:cs="Arial"/>
        <w:sz w:val="18"/>
        <w:szCs w:val="18"/>
      </w:rPr>
      <w:instrText xml:space="preserve"> PAGE   \* MERGEFORMAT </w:instrText>
    </w:r>
    <w:r w:rsidRPr="006511CB">
      <w:rPr>
        <w:rFonts w:ascii="Arial Narrow" w:hAnsi="Arial Narrow" w:cs="Arial"/>
        <w:sz w:val="18"/>
        <w:szCs w:val="18"/>
      </w:rPr>
      <w:fldChar w:fldCharType="separate"/>
    </w:r>
    <w:r w:rsidR="00104D99">
      <w:rPr>
        <w:rFonts w:ascii="Arial Narrow" w:hAnsi="Arial Narrow" w:cs="Arial"/>
        <w:noProof/>
        <w:sz w:val="18"/>
        <w:szCs w:val="18"/>
      </w:rPr>
      <w:t>1</w:t>
    </w:r>
    <w:r w:rsidRPr="006511CB">
      <w:rPr>
        <w:rFonts w:ascii="Arial Narrow" w:hAnsi="Arial Narrow" w:cs="Arial"/>
        <w:sz w:val="18"/>
        <w:szCs w:val="18"/>
      </w:rPr>
      <w:fldChar w:fldCharType="end"/>
    </w:r>
  </w:p>
  <w:p w14:paraId="56F79D9B" w14:textId="77777777" w:rsidR="00164AC1" w:rsidRDefault="00164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49F7B" w14:textId="77777777" w:rsidR="002C5089" w:rsidRDefault="002C5089" w:rsidP="00164AC1">
      <w:r>
        <w:separator/>
      </w:r>
    </w:p>
  </w:footnote>
  <w:footnote w:type="continuationSeparator" w:id="0">
    <w:p w14:paraId="5576A62F" w14:textId="77777777" w:rsidR="002C5089" w:rsidRDefault="002C5089" w:rsidP="0016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23E3"/>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093342F"/>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4C64793"/>
    <w:multiLevelType w:val="hybridMultilevel"/>
    <w:tmpl w:val="DACA1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0C450C"/>
    <w:multiLevelType w:val="hybridMultilevel"/>
    <w:tmpl w:val="3A02CD84"/>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hint="default"/>
      </w:rPr>
    </w:lvl>
    <w:lvl w:ilvl="8" w:tplc="04090005">
      <w:start w:val="1"/>
      <w:numFmt w:val="bullet"/>
      <w:lvlText w:val=""/>
      <w:lvlJc w:val="left"/>
      <w:pPr>
        <w:ind w:left="7128" w:hanging="360"/>
      </w:pPr>
      <w:rPr>
        <w:rFonts w:ascii="Wingdings" w:hAnsi="Wingdings" w:hint="default"/>
      </w:rPr>
    </w:lvl>
  </w:abstractNum>
  <w:abstractNum w:abstractNumId="4" w15:restartNumberingAfterBreak="0">
    <w:nsid w:val="09F36CF8"/>
    <w:multiLevelType w:val="hybridMultilevel"/>
    <w:tmpl w:val="96CCA938"/>
    <w:lvl w:ilvl="0" w:tplc="1A02045C">
      <w:start w:val="1"/>
      <w:numFmt w:val="lowerLetter"/>
      <w:lvlText w:val="%1)"/>
      <w:lvlJc w:val="left"/>
      <w:pPr>
        <w:tabs>
          <w:tab w:val="num" w:pos="648"/>
        </w:tabs>
        <w:ind w:left="648" w:hanging="360"/>
      </w:pPr>
      <w:rPr>
        <w:rFonts w:cs="Times New Roman" w:hint="default"/>
        <w:b/>
        <w:color w:val="FF0000"/>
      </w:rPr>
    </w:lvl>
    <w:lvl w:ilvl="1" w:tplc="04180019">
      <w:start w:val="1"/>
      <w:numFmt w:val="lowerLetter"/>
      <w:lvlText w:val="%2."/>
      <w:lvlJc w:val="left"/>
      <w:pPr>
        <w:tabs>
          <w:tab w:val="num" w:pos="1368"/>
        </w:tabs>
        <w:ind w:left="1368" w:hanging="360"/>
      </w:pPr>
      <w:rPr>
        <w:rFonts w:cs="Times New Roman"/>
      </w:rPr>
    </w:lvl>
    <w:lvl w:ilvl="2" w:tplc="0418001B">
      <w:start w:val="1"/>
      <w:numFmt w:val="lowerRoman"/>
      <w:lvlText w:val="%3."/>
      <w:lvlJc w:val="right"/>
      <w:pPr>
        <w:tabs>
          <w:tab w:val="num" w:pos="2088"/>
        </w:tabs>
        <w:ind w:left="2088" w:hanging="180"/>
      </w:pPr>
      <w:rPr>
        <w:rFonts w:cs="Times New Roman"/>
      </w:rPr>
    </w:lvl>
    <w:lvl w:ilvl="3" w:tplc="0418000F">
      <w:start w:val="1"/>
      <w:numFmt w:val="decimal"/>
      <w:lvlText w:val="%4."/>
      <w:lvlJc w:val="left"/>
      <w:pPr>
        <w:tabs>
          <w:tab w:val="num" w:pos="2808"/>
        </w:tabs>
        <w:ind w:left="2808" w:hanging="360"/>
      </w:pPr>
      <w:rPr>
        <w:rFonts w:cs="Times New Roman"/>
      </w:rPr>
    </w:lvl>
    <w:lvl w:ilvl="4" w:tplc="04180019">
      <w:start w:val="1"/>
      <w:numFmt w:val="lowerLetter"/>
      <w:lvlText w:val="%5."/>
      <w:lvlJc w:val="left"/>
      <w:pPr>
        <w:tabs>
          <w:tab w:val="num" w:pos="3528"/>
        </w:tabs>
        <w:ind w:left="3528" w:hanging="360"/>
      </w:pPr>
      <w:rPr>
        <w:rFonts w:cs="Times New Roman"/>
      </w:rPr>
    </w:lvl>
    <w:lvl w:ilvl="5" w:tplc="0418001B">
      <w:start w:val="1"/>
      <w:numFmt w:val="lowerRoman"/>
      <w:lvlText w:val="%6."/>
      <w:lvlJc w:val="right"/>
      <w:pPr>
        <w:tabs>
          <w:tab w:val="num" w:pos="4248"/>
        </w:tabs>
        <w:ind w:left="4248" w:hanging="180"/>
      </w:pPr>
      <w:rPr>
        <w:rFonts w:cs="Times New Roman"/>
      </w:rPr>
    </w:lvl>
    <w:lvl w:ilvl="6" w:tplc="0418000F">
      <w:start w:val="1"/>
      <w:numFmt w:val="decimal"/>
      <w:lvlText w:val="%7."/>
      <w:lvlJc w:val="left"/>
      <w:pPr>
        <w:tabs>
          <w:tab w:val="num" w:pos="4968"/>
        </w:tabs>
        <w:ind w:left="4968" w:hanging="360"/>
      </w:pPr>
      <w:rPr>
        <w:rFonts w:cs="Times New Roman"/>
      </w:rPr>
    </w:lvl>
    <w:lvl w:ilvl="7" w:tplc="04180019">
      <w:start w:val="1"/>
      <w:numFmt w:val="lowerLetter"/>
      <w:lvlText w:val="%8."/>
      <w:lvlJc w:val="left"/>
      <w:pPr>
        <w:tabs>
          <w:tab w:val="num" w:pos="5688"/>
        </w:tabs>
        <w:ind w:left="5688" w:hanging="360"/>
      </w:pPr>
      <w:rPr>
        <w:rFonts w:cs="Times New Roman"/>
      </w:rPr>
    </w:lvl>
    <w:lvl w:ilvl="8" w:tplc="0418001B">
      <w:start w:val="1"/>
      <w:numFmt w:val="lowerRoman"/>
      <w:lvlText w:val="%9."/>
      <w:lvlJc w:val="right"/>
      <w:pPr>
        <w:tabs>
          <w:tab w:val="num" w:pos="6408"/>
        </w:tabs>
        <w:ind w:left="6408" w:hanging="180"/>
      </w:pPr>
      <w:rPr>
        <w:rFonts w:cs="Times New Roman"/>
      </w:rPr>
    </w:lvl>
  </w:abstractNum>
  <w:abstractNum w:abstractNumId="5" w15:restartNumberingAfterBreak="0">
    <w:nsid w:val="0C8A4B6B"/>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D397BB7"/>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360"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0E1D12A5"/>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310761F"/>
    <w:multiLevelType w:val="hybridMultilevel"/>
    <w:tmpl w:val="A5CAD522"/>
    <w:lvl w:ilvl="0" w:tplc="04090005">
      <w:start w:val="1"/>
      <w:numFmt w:val="bullet"/>
      <w:lvlText w:val=""/>
      <w:lvlJc w:val="left"/>
      <w:pPr>
        <w:ind w:left="135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6A55C56"/>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82A4A50"/>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360"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B4905FB"/>
    <w:multiLevelType w:val="hybridMultilevel"/>
    <w:tmpl w:val="5DB2F06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1BC346B5"/>
    <w:multiLevelType w:val="hybridMultilevel"/>
    <w:tmpl w:val="DACAFC02"/>
    <w:lvl w:ilvl="0" w:tplc="3F8A13DC">
      <w:start w:val="1"/>
      <w:numFmt w:val="lowerLetter"/>
      <w:lvlText w:val="%1)"/>
      <w:lvlJc w:val="left"/>
      <w:pPr>
        <w:ind w:left="1008" w:hanging="360"/>
      </w:pPr>
      <w:rPr>
        <w:rFonts w:ascii="Arial Narrow" w:eastAsia="Times New Roman" w:hAnsi="Arial Narrow" w:cs="Times New Roman"/>
        <w:b/>
      </w:rPr>
    </w:lvl>
    <w:lvl w:ilvl="1" w:tplc="5AA0331C">
      <w:start w:val="1"/>
      <w:numFmt w:val="lowerLetter"/>
      <w:lvlText w:val="%2)"/>
      <w:lvlJc w:val="left"/>
      <w:pPr>
        <w:ind w:left="1728" w:hanging="360"/>
      </w:pPr>
      <w:rPr>
        <w:rFonts w:ascii="Arial Narrow" w:eastAsia="Times New Roman" w:hAnsi="Arial Narrow" w:cs="Times New Roman"/>
      </w:rPr>
    </w:lvl>
    <w:lvl w:ilvl="2" w:tplc="0418001B">
      <w:start w:val="1"/>
      <w:numFmt w:val="lowerRoman"/>
      <w:lvlText w:val="%3."/>
      <w:lvlJc w:val="right"/>
      <w:pPr>
        <w:ind w:left="2448" w:hanging="180"/>
      </w:pPr>
      <w:rPr>
        <w:rFonts w:cs="Times New Roman"/>
      </w:rPr>
    </w:lvl>
    <w:lvl w:ilvl="3" w:tplc="0418000F">
      <w:start w:val="1"/>
      <w:numFmt w:val="decimal"/>
      <w:lvlText w:val="%4."/>
      <w:lvlJc w:val="left"/>
      <w:pPr>
        <w:ind w:left="3168" w:hanging="360"/>
      </w:pPr>
      <w:rPr>
        <w:rFonts w:cs="Times New Roman"/>
      </w:rPr>
    </w:lvl>
    <w:lvl w:ilvl="4" w:tplc="04180019">
      <w:start w:val="1"/>
      <w:numFmt w:val="lowerLetter"/>
      <w:lvlText w:val="%5."/>
      <w:lvlJc w:val="left"/>
      <w:pPr>
        <w:ind w:left="3888" w:hanging="360"/>
      </w:pPr>
      <w:rPr>
        <w:rFonts w:cs="Times New Roman"/>
      </w:rPr>
    </w:lvl>
    <w:lvl w:ilvl="5" w:tplc="0418001B">
      <w:start w:val="1"/>
      <w:numFmt w:val="lowerRoman"/>
      <w:lvlText w:val="%6."/>
      <w:lvlJc w:val="right"/>
      <w:pPr>
        <w:ind w:left="4608" w:hanging="180"/>
      </w:pPr>
      <w:rPr>
        <w:rFonts w:cs="Times New Roman"/>
      </w:rPr>
    </w:lvl>
    <w:lvl w:ilvl="6" w:tplc="0418000F">
      <w:start w:val="1"/>
      <w:numFmt w:val="decimal"/>
      <w:lvlText w:val="%7."/>
      <w:lvlJc w:val="left"/>
      <w:pPr>
        <w:ind w:left="5328" w:hanging="360"/>
      </w:pPr>
      <w:rPr>
        <w:rFonts w:cs="Times New Roman"/>
      </w:rPr>
    </w:lvl>
    <w:lvl w:ilvl="7" w:tplc="04180019">
      <w:start w:val="1"/>
      <w:numFmt w:val="lowerLetter"/>
      <w:lvlText w:val="%8."/>
      <w:lvlJc w:val="left"/>
      <w:pPr>
        <w:ind w:left="6048" w:hanging="360"/>
      </w:pPr>
      <w:rPr>
        <w:rFonts w:cs="Times New Roman"/>
      </w:rPr>
    </w:lvl>
    <w:lvl w:ilvl="8" w:tplc="0418001B">
      <w:start w:val="1"/>
      <w:numFmt w:val="lowerRoman"/>
      <w:lvlText w:val="%9."/>
      <w:lvlJc w:val="right"/>
      <w:pPr>
        <w:ind w:left="6768" w:hanging="180"/>
      </w:pPr>
      <w:rPr>
        <w:rFonts w:cs="Times New Roman"/>
      </w:rPr>
    </w:lvl>
  </w:abstractNum>
  <w:abstractNum w:abstractNumId="13" w15:restartNumberingAfterBreak="0">
    <w:nsid w:val="1BD20FB5"/>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46F7A30"/>
    <w:multiLevelType w:val="hybridMultilevel"/>
    <w:tmpl w:val="8F9E14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4B79EF"/>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C6C7081"/>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46E1358"/>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360"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66E49D7"/>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360"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A5C1152"/>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D1F1E9E"/>
    <w:multiLevelType w:val="hybridMultilevel"/>
    <w:tmpl w:val="EF18F792"/>
    <w:lvl w:ilvl="0" w:tplc="C700E09A">
      <w:start w:val="1"/>
      <w:numFmt w:val="upp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1" w15:restartNumberingAfterBreak="0">
    <w:nsid w:val="3D233059"/>
    <w:multiLevelType w:val="hybridMultilevel"/>
    <w:tmpl w:val="ECDE9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E65BF1"/>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7141B3A"/>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80F309B"/>
    <w:multiLevelType w:val="hybridMultilevel"/>
    <w:tmpl w:val="AFDAAC48"/>
    <w:lvl w:ilvl="0" w:tplc="04180019">
      <w:start w:val="1"/>
      <w:numFmt w:val="lowerLetter"/>
      <w:lvlText w:val="%1."/>
      <w:lvlJc w:val="left"/>
      <w:pPr>
        <w:tabs>
          <w:tab w:val="num" w:pos="1368"/>
        </w:tabs>
        <w:ind w:left="1368" w:hanging="360"/>
      </w:pPr>
      <w:rPr>
        <w:rFonts w:cs="Times New Roman"/>
      </w:rPr>
    </w:lvl>
    <w:lvl w:ilvl="1" w:tplc="04180019">
      <w:start w:val="1"/>
      <w:numFmt w:val="lowerLetter"/>
      <w:lvlText w:val="%2."/>
      <w:lvlJc w:val="left"/>
      <w:pPr>
        <w:tabs>
          <w:tab w:val="num" w:pos="2088"/>
        </w:tabs>
        <w:ind w:left="2088" w:hanging="360"/>
      </w:pPr>
      <w:rPr>
        <w:rFonts w:cs="Times New Roman"/>
      </w:rPr>
    </w:lvl>
    <w:lvl w:ilvl="2" w:tplc="0418001B">
      <w:start w:val="1"/>
      <w:numFmt w:val="lowerRoman"/>
      <w:lvlText w:val="%3."/>
      <w:lvlJc w:val="right"/>
      <w:pPr>
        <w:tabs>
          <w:tab w:val="num" w:pos="2808"/>
        </w:tabs>
        <w:ind w:left="2808" w:hanging="180"/>
      </w:pPr>
      <w:rPr>
        <w:rFonts w:cs="Times New Roman"/>
      </w:rPr>
    </w:lvl>
    <w:lvl w:ilvl="3" w:tplc="0418000F">
      <w:start w:val="1"/>
      <w:numFmt w:val="decimal"/>
      <w:lvlText w:val="%4."/>
      <w:lvlJc w:val="left"/>
      <w:pPr>
        <w:tabs>
          <w:tab w:val="num" w:pos="3528"/>
        </w:tabs>
        <w:ind w:left="3528" w:hanging="360"/>
      </w:pPr>
      <w:rPr>
        <w:rFonts w:cs="Times New Roman"/>
      </w:rPr>
    </w:lvl>
    <w:lvl w:ilvl="4" w:tplc="04180019">
      <w:start w:val="1"/>
      <w:numFmt w:val="lowerLetter"/>
      <w:lvlText w:val="%5."/>
      <w:lvlJc w:val="left"/>
      <w:pPr>
        <w:tabs>
          <w:tab w:val="num" w:pos="4248"/>
        </w:tabs>
        <w:ind w:left="4248" w:hanging="360"/>
      </w:pPr>
      <w:rPr>
        <w:rFonts w:cs="Times New Roman"/>
      </w:rPr>
    </w:lvl>
    <w:lvl w:ilvl="5" w:tplc="0418001B">
      <w:start w:val="1"/>
      <w:numFmt w:val="lowerRoman"/>
      <w:lvlText w:val="%6."/>
      <w:lvlJc w:val="right"/>
      <w:pPr>
        <w:tabs>
          <w:tab w:val="num" w:pos="4968"/>
        </w:tabs>
        <w:ind w:left="4968" w:hanging="180"/>
      </w:pPr>
      <w:rPr>
        <w:rFonts w:cs="Times New Roman"/>
      </w:rPr>
    </w:lvl>
    <w:lvl w:ilvl="6" w:tplc="0418000F">
      <w:start w:val="1"/>
      <w:numFmt w:val="decimal"/>
      <w:lvlText w:val="%7."/>
      <w:lvlJc w:val="left"/>
      <w:pPr>
        <w:tabs>
          <w:tab w:val="num" w:pos="5688"/>
        </w:tabs>
        <w:ind w:left="5688" w:hanging="360"/>
      </w:pPr>
      <w:rPr>
        <w:rFonts w:cs="Times New Roman"/>
      </w:rPr>
    </w:lvl>
    <w:lvl w:ilvl="7" w:tplc="04180019">
      <w:start w:val="1"/>
      <w:numFmt w:val="lowerLetter"/>
      <w:lvlText w:val="%8."/>
      <w:lvlJc w:val="left"/>
      <w:pPr>
        <w:tabs>
          <w:tab w:val="num" w:pos="6408"/>
        </w:tabs>
        <w:ind w:left="6408" w:hanging="360"/>
      </w:pPr>
      <w:rPr>
        <w:rFonts w:cs="Times New Roman"/>
      </w:rPr>
    </w:lvl>
    <w:lvl w:ilvl="8" w:tplc="0418001B">
      <w:start w:val="1"/>
      <w:numFmt w:val="lowerRoman"/>
      <w:lvlText w:val="%9."/>
      <w:lvlJc w:val="right"/>
      <w:pPr>
        <w:tabs>
          <w:tab w:val="num" w:pos="7128"/>
        </w:tabs>
        <w:ind w:left="7128" w:hanging="180"/>
      </w:pPr>
      <w:rPr>
        <w:rFonts w:cs="Times New Roman"/>
      </w:rPr>
    </w:lvl>
  </w:abstractNum>
  <w:abstractNum w:abstractNumId="25" w15:restartNumberingAfterBreak="0">
    <w:nsid w:val="48DE261E"/>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AFB4F22"/>
    <w:multiLevelType w:val="hybridMultilevel"/>
    <w:tmpl w:val="0980A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042379"/>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C0A5621"/>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360"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4F1E64D2"/>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3FE08C9"/>
    <w:multiLevelType w:val="multilevel"/>
    <w:tmpl w:val="96CCA938"/>
    <w:lvl w:ilvl="0">
      <w:start w:val="1"/>
      <w:numFmt w:val="lowerLetter"/>
      <w:lvlText w:val="%1)"/>
      <w:lvlJc w:val="left"/>
      <w:pPr>
        <w:tabs>
          <w:tab w:val="num" w:pos="648"/>
        </w:tabs>
        <w:ind w:left="648" w:hanging="360"/>
      </w:pPr>
      <w:rPr>
        <w:rFonts w:cs="Times New Roman" w:hint="default"/>
        <w:b/>
        <w:color w:val="FF0000"/>
      </w:rPr>
    </w:lvl>
    <w:lvl w:ilvl="1">
      <w:start w:val="1"/>
      <w:numFmt w:val="lowerLetter"/>
      <w:lvlText w:val="%2."/>
      <w:lvlJc w:val="left"/>
      <w:pPr>
        <w:tabs>
          <w:tab w:val="num" w:pos="1368"/>
        </w:tabs>
        <w:ind w:left="1368" w:hanging="360"/>
      </w:pPr>
      <w:rPr>
        <w:rFonts w:cs="Times New Roman"/>
      </w:rPr>
    </w:lvl>
    <w:lvl w:ilvl="2">
      <w:start w:val="1"/>
      <w:numFmt w:val="lowerRoman"/>
      <w:lvlText w:val="%3."/>
      <w:lvlJc w:val="right"/>
      <w:pPr>
        <w:tabs>
          <w:tab w:val="num" w:pos="2088"/>
        </w:tabs>
        <w:ind w:left="2088" w:hanging="180"/>
      </w:pPr>
      <w:rPr>
        <w:rFonts w:cs="Times New Roman"/>
      </w:rPr>
    </w:lvl>
    <w:lvl w:ilvl="3">
      <w:start w:val="1"/>
      <w:numFmt w:val="decimal"/>
      <w:lvlText w:val="%4."/>
      <w:lvlJc w:val="left"/>
      <w:pPr>
        <w:tabs>
          <w:tab w:val="num" w:pos="2808"/>
        </w:tabs>
        <w:ind w:left="2808" w:hanging="360"/>
      </w:pPr>
      <w:rPr>
        <w:rFonts w:cs="Times New Roman"/>
      </w:rPr>
    </w:lvl>
    <w:lvl w:ilvl="4">
      <w:start w:val="1"/>
      <w:numFmt w:val="lowerLetter"/>
      <w:lvlText w:val="%5."/>
      <w:lvlJc w:val="left"/>
      <w:pPr>
        <w:tabs>
          <w:tab w:val="num" w:pos="3528"/>
        </w:tabs>
        <w:ind w:left="3528" w:hanging="360"/>
      </w:pPr>
      <w:rPr>
        <w:rFonts w:cs="Times New Roman"/>
      </w:rPr>
    </w:lvl>
    <w:lvl w:ilvl="5">
      <w:start w:val="1"/>
      <w:numFmt w:val="lowerRoman"/>
      <w:lvlText w:val="%6."/>
      <w:lvlJc w:val="right"/>
      <w:pPr>
        <w:tabs>
          <w:tab w:val="num" w:pos="4248"/>
        </w:tabs>
        <w:ind w:left="4248" w:hanging="180"/>
      </w:pPr>
      <w:rPr>
        <w:rFonts w:cs="Times New Roman"/>
      </w:rPr>
    </w:lvl>
    <w:lvl w:ilvl="6">
      <w:start w:val="1"/>
      <w:numFmt w:val="decimal"/>
      <w:lvlText w:val="%7."/>
      <w:lvlJc w:val="left"/>
      <w:pPr>
        <w:tabs>
          <w:tab w:val="num" w:pos="4968"/>
        </w:tabs>
        <w:ind w:left="4968" w:hanging="360"/>
      </w:pPr>
      <w:rPr>
        <w:rFonts w:cs="Times New Roman"/>
      </w:rPr>
    </w:lvl>
    <w:lvl w:ilvl="7">
      <w:start w:val="1"/>
      <w:numFmt w:val="lowerLetter"/>
      <w:lvlText w:val="%8."/>
      <w:lvlJc w:val="left"/>
      <w:pPr>
        <w:tabs>
          <w:tab w:val="num" w:pos="5688"/>
        </w:tabs>
        <w:ind w:left="5688" w:hanging="360"/>
      </w:pPr>
      <w:rPr>
        <w:rFonts w:cs="Times New Roman"/>
      </w:rPr>
    </w:lvl>
    <w:lvl w:ilvl="8">
      <w:start w:val="1"/>
      <w:numFmt w:val="lowerRoman"/>
      <w:lvlText w:val="%9."/>
      <w:lvlJc w:val="right"/>
      <w:pPr>
        <w:tabs>
          <w:tab w:val="num" w:pos="6408"/>
        </w:tabs>
        <w:ind w:left="6408" w:hanging="180"/>
      </w:pPr>
      <w:rPr>
        <w:rFonts w:cs="Times New Roman"/>
      </w:rPr>
    </w:lvl>
  </w:abstractNum>
  <w:abstractNum w:abstractNumId="31" w15:restartNumberingAfterBreak="0">
    <w:nsid w:val="550D29CD"/>
    <w:multiLevelType w:val="hybridMultilevel"/>
    <w:tmpl w:val="3828D6C0"/>
    <w:lvl w:ilvl="0" w:tplc="04090005">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32" w15:restartNumberingAfterBreak="0">
    <w:nsid w:val="56011BCB"/>
    <w:multiLevelType w:val="hybridMultilevel"/>
    <w:tmpl w:val="FD3EB9C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57622255"/>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5B9E0E2C"/>
    <w:multiLevelType w:val="hybridMultilevel"/>
    <w:tmpl w:val="A05A3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552327"/>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1ED1E97"/>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2CE3195"/>
    <w:multiLevelType w:val="hybridMultilevel"/>
    <w:tmpl w:val="4C4C6FC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48D3F55"/>
    <w:multiLevelType w:val="hybridMultilevel"/>
    <w:tmpl w:val="A1D4F1E4"/>
    <w:lvl w:ilvl="0" w:tplc="CF0A4E8C">
      <w:start w:val="1"/>
      <w:numFmt w:val="upperLetter"/>
      <w:lvlText w:val="%1)"/>
      <w:lvlJc w:val="left"/>
      <w:pPr>
        <w:ind w:left="720" w:hanging="360"/>
      </w:pPr>
      <w:rPr>
        <w:rFonts w:ascii="Arial Narrow" w:hAnsi="Arial Narrow" w:cs="Times New Roman" w:hint="default"/>
        <w:sz w:val="2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9" w15:restartNumberingAfterBreak="0">
    <w:nsid w:val="6500778F"/>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653E4312"/>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360"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6A5F0C09"/>
    <w:multiLevelType w:val="multilevel"/>
    <w:tmpl w:val="C6067892"/>
    <w:lvl w:ilvl="0">
      <w:start w:val="1"/>
      <w:numFmt w:val="decimal"/>
      <w:lvlText w:val="Art. %1"/>
      <w:lvlJc w:val="left"/>
      <w:pPr>
        <w:ind w:left="360" w:hanging="360"/>
      </w:pPr>
      <w:rPr>
        <w:rFonts w:ascii="Times New Roman" w:hAnsi="Times New Roman" w:cs="Times New Roman" w:hint="default"/>
        <w:color w:val="FF0000"/>
      </w:rPr>
    </w:lvl>
    <w:lvl w:ilvl="1">
      <w:start w:val="1"/>
      <w:numFmt w:val="lowerLetter"/>
      <w:lvlText w:val="%2)"/>
      <w:lvlJc w:val="left"/>
      <w:pPr>
        <w:ind w:left="648" w:hanging="360"/>
      </w:pPr>
      <w:rPr>
        <w:rFonts w:cs="Times New Roman"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711E6EE9"/>
    <w:multiLevelType w:val="hybridMultilevel"/>
    <w:tmpl w:val="3B1E58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7250A"/>
    <w:multiLevelType w:val="hybridMultilevel"/>
    <w:tmpl w:val="A5CAD52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7B05C3B"/>
    <w:multiLevelType w:val="hybridMultilevel"/>
    <w:tmpl w:val="E1DE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227492534">
    <w:abstractNumId w:val="10"/>
  </w:num>
  <w:num w:numId="2" w16cid:durableId="1645311938">
    <w:abstractNumId w:val="2"/>
  </w:num>
  <w:num w:numId="3" w16cid:durableId="417099551">
    <w:abstractNumId w:val="11"/>
  </w:num>
  <w:num w:numId="4" w16cid:durableId="1497309029">
    <w:abstractNumId w:val="19"/>
  </w:num>
  <w:num w:numId="5" w16cid:durableId="1045255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2745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8052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648474">
    <w:abstractNumId w:val="20"/>
  </w:num>
  <w:num w:numId="9" w16cid:durableId="474953616">
    <w:abstractNumId w:val="5"/>
  </w:num>
  <w:num w:numId="10" w16cid:durableId="2006858372">
    <w:abstractNumId w:val="9"/>
  </w:num>
  <w:num w:numId="11" w16cid:durableId="1239629301">
    <w:abstractNumId w:val="18"/>
  </w:num>
  <w:num w:numId="12" w16cid:durableId="1477530661">
    <w:abstractNumId w:val="0"/>
  </w:num>
  <w:num w:numId="13" w16cid:durableId="468061788">
    <w:abstractNumId w:val="7"/>
  </w:num>
  <w:num w:numId="14" w16cid:durableId="1400908328">
    <w:abstractNumId w:val="39"/>
  </w:num>
  <w:num w:numId="15" w16cid:durableId="1821342397">
    <w:abstractNumId w:val="38"/>
  </w:num>
  <w:num w:numId="16" w16cid:durableId="207448957">
    <w:abstractNumId w:val="12"/>
  </w:num>
  <w:num w:numId="17" w16cid:durableId="476000650">
    <w:abstractNumId w:val="28"/>
  </w:num>
  <w:num w:numId="18" w16cid:durableId="1136870700">
    <w:abstractNumId w:val="41"/>
  </w:num>
  <w:num w:numId="19" w16cid:durableId="113719247">
    <w:abstractNumId w:val="6"/>
  </w:num>
  <w:num w:numId="20" w16cid:durableId="248390860">
    <w:abstractNumId w:val="36"/>
  </w:num>
  <w:num w:numId="21" w16cid:durableId="1378965940">
    <w:abstractNumId w:val="3"/>
  </w:num>
  <w:num w:numId="22" w16cid:durableId="1824276799">
    <w:abstractNumId w:val="44"/>
  </w:num>
  <w:num w:numId="23" w16cid:durableId="1775593178">
    <w:abstractNumId w:val="14"/>
  </w:num>
  <w:num w:numId="24" w16cid:durableId="1867673215">
    <w:abstractNumId w:val="21"/>
  </w:num>
  <w:num w:numId="25" w16cid:durableId="1073283341">
    <w:abstractNumId w:val="37"/>
  </w:num>
  <w:num w:numId="26" w16cid:durableId="2043939035">
    <w:abstractNumId w:val="32"/>
  </w:num>
  <w:num w:numId="27" w16cid:durableId="1320502429">
    <w:abstractNumId w:val="40"/>
  </w:num>
  <w:num w:numId="28" w16cid:durableId="1421178112">
    <w:abstractNumId w:val="25"/>
  </w:num>
  <w:num w:numId="29" w16cid:durableId="2143767464">
    <w:abstractNumId w:val="1"/>
  </w:num>
  <w:num w:numId="30" w16cid:durableId="1676111644">
    <w:abstractNumId w:val="13"/>
  </w:num>
  <w:num w:numId="31" w16cid:durableId="1620184093">
    <w:abstractNumId w:val="29"/>
  </w:num>
  <w:num w:numId="32" w16cid:durableId="1828983943">
    <w:abstractNumId w:val="15"/>
  </w:num>
  <w:num w:numId="33" w16cid:durableId="1553418307">
    <w:abstractNumId w:val="23"/>
  </w:num>
  <w:num w:numId="34" w16cid:durableId="590821363">
    <w:abstractNumId w:val="16"/>
  </w:num>
  <w:num w:numId="35" w16cid:durableId="342899155">
    <w:abstractNumId w:val="27"/>
  </w:num>
  <w:num w:numId="36" w16cid:durableId="506485063">
    <w:abstractNumId w:val="4"/>
  </w:num>
  <w:num w:numId="37" w16cid:durableId="1445341778">
    <w:abstractNumId w:val="30"/>
  </w:num>
  <w:num w:numId="38" w16cid:durableId="2138865555">
    <w:abstractNumId w:val="24"/>
  </w:num>
  <w:num w:numId="39" w16cid:durableId="803889296">
    <w:abstractNumId w:val="26"/>
  </w:num>
  <w:num w:numId="40" w16cid:durableId="1542859596">
    <w:abstractNumId w:val="42"/>
  </w:num>
  <w:num w:numId="41" w16cid:durableId="786119694">
    <w:abstractNumId w:val="17"/>
  </w:num>
  <w:num w:numId="42" w16cid:durableId="1998721892">
    <w:abstractNumId w:val="33"/>
  </w:num>
  <w:num w:numId="43" w16cid:durableId="55515611">
    <w:abstractNumId w:val="35"/>
  </w:num>
  <w:num w:numId="44" w16cid:durableId="483014096">
    <w:abstractNumId w:val="22"/>
  </w:num>
  <w:num w:numId="45" w16cid:durableId="1746612646">
    <w:abstractNumId w:val="43"/>
  </w:num>
  <w:num w:numId="46" w16cid:durableId="398594223">
    <w:abstractNumId w:val="8"/>
  </w:num>
  <w:num w:numId="47" w16cid:durableId="1042366434">
    <w:abstractNumId w:val="31"/>
  </w:num>
  <w:num w:numId="48" w16cid:durableId="11238399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65FD"/>
    <w:rsid w:val="00004170"/>
    <w:rsid w:val="000107E8"/>
    <w:rsid w:val="00012DC3"/>
    <w:rsid w:val="00020C1E"/>
    <w:rsid w:val="00022359"/>
    <w:rsid w:val="000348E1"/>
    <w:rsid w:val="00035DFC"/>
    <w:rsid w:val="0005292B"/>
    <w:rsid w:val="00057C25"/>
    <w:rsid w:val="00071CA7"/>
    <w:rsid w:val="0007252B"/>
    <w:rsid w:val="000808F9"/>
    <w:rsid w:val="000825F0"/>
    <w:rsid w:val="00086D7B"/>
    <w:rsid w:val="00096952"/>
    <w:rsid w:val="000A0EA0"/>
    <w:rsid w:val="000B4DF4"/>
    <w:rsid w:val="000B5A7F"/>
    <w:rsid w:val="000C2F8D"/>
    <w:rsid w:val="000E368B"/>
    <w:rsid w:val="00102C58"/>
    <w:rsid w:val="00104D99"/>
    <w:rsid w:val="00106C0C"/>
    <w:rsid w:val="001224A0"/>
    <w:rsid w:val="001239FF"/>
    <w:rsid w:val="00123DCC"/>
    <w:rsid w:val="001307EF"/>
    <w:rsid w:val="00131FDD"/>
    <w:rsid w:val="00133D52"/>
    <w:rsid w:val="00137462"/>
    <w:rsid w:val="001406D1"/>
    <w:rsid w:val="0014406D"/>
    <w:rsid w:val="0014441A"/>
    <w:rsid w:val="00152D5E"/>
    <w:rsid w:val="0015467F"/>
    <w:rsid w:val="001549BD"/>
    <w:rsid w:val="00162BEE"/>
    <w:rsid w:val="00163880"/>
    <w:rsid w:val="00164AC1"/>
    <w:rsid w:val="001836E9"/>
    <w:rsid w:val="0018445A"/>
    <w:rsid w:val="0018478B"/>
    <w:rsid w:val="00184A47"/>
    <w:rsid w:val="001874B5"/>
    <w:rsid w:val="00193B5F"/>
    <w:rsid w:val="001940BF"/>
    <w:rsid w:val="001A28AB"/>
    <w:rsid w:val="001A508E"/>
    <w:rsid w:val="001B1486"/>
    <w:rsid w:val="001B18CB"/>
    <w:rsid w:val="001B7402"/>
    <w:rsid w:val="001C0F01"/>
    <w:rsid w:val="001C1A4B"/>
    <w:rsid w:val="001F7DFC"/>
    <w:rsid w:val="00203FE9"/>
    <w:rsid w:val="002051E3"/>
    <w:rsid w:val="0021133E"/>
    <w:rsid w:val="002158F8"/>
    <w:rsid w:val="0022024C"/>
    <w:rsid w:val="00221A9D"/>
    <w:rsid w:val="00223F40"/>
    <w:rsid w:val="0023124D"/>
    <w:rsid w:val="00241F1C"/>
    <w:rsid w:val="002519A7"/>
    <w:rsid w:val="00252479"/>
    <w:rsid w:val="00253989"/>
    <w:rsid w:val="0025606A"/>
    <w:rsid w:val="00261CB2"/>
    <w:rsid w:val="00263E9B"/>
    <w:rsid w:val="00267EB4"/>
    <w:rsid w:val="00273F50"/>
    <w:rsid w:val="002764A5"/>
    <w:rsid w:val="002767CC"/>
    <w:rsid w:val="002772C4"/>
    <w:rsid w:val="002820F0"/>
    <w:rsid w:val="0028473B"/>
    <w:rsid w:val="00286C54"/>
    <w:rsid w:val="00291450"/>
    <w:rsid w:val="0029186E"/>
    <w:rsid w:val="002929CD"/>
    <w:rsid w:val="002976EE"/>
    <w:rsid w:val="002B1C13"/>
    <w:rsid w:val="002B4E65"/>
    <w:rsid w:val="002C1AF3"/>
    <w:rsid w:val="002C5089"/>
    <w:rsid w:val="002C6531"/>
    <w:rsid w:val="002D6443"/>
    <w:rsid w:val="00307607"/>
    <w:rsid w:val="00323E2C"/>
    <w:rsid w:val="00330962"/>
    <w:rsid w:val="00334A05"/>
    <w:rsid w:val="0034635F"/>
    <w:rsid w:val="00360F34"/>
    <w:rsid w:val="0036690F"/>
    <w:rsid w:val="003727DB"/>
    <w:rsid w:val="00372E78"/>
    <w:rsid w:val="0038234D"/>
    <w:rsid w:val="00383D5C"/>
    <w:rsid w:val="00385243"/>
    <w:rsid w:val="00387FC3"/>
    <w:rsid w:val="00390E4A"/>
    <w:rsid w:val="00396E95"/>
    <w:rsid w:val="00396EBD"/>
    <w:rsid w:val="003A7B39"/>
    <w:rsid w:val="003B2164"/>
    <w:rsid w:val="003B5058"/>
    <w:rsid w:val="003B59A0"/>
    <w:rsid w:val="003C0514"/>
    <w:rsid w:val="003C0915"/>
    <w:rsid w:val="003D1836"/>
    <w:rsid w:val="003D21A5"/>
    <w:rsid w:val="003E5B78"/>
    <w:rsid w:val="003F05AC"/>
    <w:rsid w:val="00415AB9"/>
    <w:rsid w:val="00426FEF"/>
    <w:rsid w:val="00430277"/>
    <w:rsid w:val="004315F2"/>
    <w:rsid w:val="00435F32"/>
    <w:rsid w:val="0044021C"/>
    <w:rsid w:val="00443145"/>
    <w:rsid w:val="0045041F"/>
    <w:rsid w:val="004579A3"/>
    <w:rsid w:val="00460CF2"/>
    <w:rsid w:val="004642E7"/>
    <w:rsid w:val="00475773"/>
    <w:rsid w:val="00476745"/>
    <w:rsid w:val="00480811"/>
    <w:rsid w:val="0048214E"/>
    <w:rsid w:val="00482B4B"/>
    <w:rsid w:val="004834D3"/>
    <w:rsid w:val="00483F95"/>
    <w:rsid w:val="00484622"/>
    <w:rsid w:val="00487150"/>
    <w:rsid w:val="00490D20"/>
    <w:rsid w:val="0049194D"/>
    <w:rsid w:val="00491F27"/>
    <w:rsid w:val="0049496A"/>
    <w:rsid w:val="004A68C6"/>
    <w:rsid w:val="004B5873"/>
    <w:rsid w:val="004B6F27"/>
    <w:rsid w:val="004C0DB5"/>
    <w:rsid w:val="004C352E"/>
    <w:rsid w:val="004C35CC"/>
    <w:rsid w:val="004C5314"/>
    <w:rsid w:val="004E0F7B"/>
    <w:rsid w:val="004E1638"/>
    <w:rsid w:val="004E2A29"/>
    <w:rsid w:val="004E4C0C"/>
    <w:rsid w:val="004F07EF"/>
    <w:rsid w:val="004F0C10"/>
    <w:rsid w:val="00502BAC"/>
    <w:rsid w:val="00503D6C"/>
    <w:rsid w:val="00513DD0"/>
    <w:rsid w:val="00523A3E"/>
    <w:rsid w:val="00524B99"/>
    <w:rsid w:val="0053194A"/>
    <w:rsid w:val="00531EC5"/>
    <w:rsid w:val="005432A0"/>
    <w:rsid w:val="005432CB"/>
    <w:rsid w:val="005460CE"/>
    <w:rsid w:val="00547E24"/>
    <w:rsid w:val="00557164"/>
    <w:rsid w:val="00563062"/>
    <w:rsid w:val="005672B3"/>
    <w:rsid w:val="00567EC0"/>
    <w:rsid w:val="0057019D"/>
    <w:rsid w:val="00583C2B"/>
    <w:rsid w:val="005848DF"/>
    <w:rsid w:val="005869B6"/>
    <w:rsid w:val="005A3008"/>
    <w:rsid w:val="005A7966"/>
    <w:rsid w:val="005C1EA4"/>
    <w:rsid w:val="005C4BBF"/>
    <w:rsid w:val="005D2320"/>
    <w:rsid w:val="005D59B8"/>
    <w:rsid w:val="005E7FD4"/>
    <w:rsid w:val="005F27D6"/>
    <w:rsid w:val="005F4853"/>
    <w:rsid w:val="00601453"/>
    <w:rsid w:val="00606AA0"/>
    <w:rsid w:val="00610716"/>
    <w:rsid w:val="0061298E"/>
    <w:rsid w:val="0062562C"/>
    <w:rsid w:val="00634E0E"/>
    <w:rsid w:val="006379C4"/>
    <w:rsid w:val="00637FF8"/>
    <w:rsid w:val="00645787"/>
    <w:rsid w:val="006511CB"/>
    <w:rsid w:val="006635BF"/>
    <w:rsid w:val="006763BE"/>
    <w:rsid w:val="00680229"/>
    <w:rsid w:val="006855C7"/>
    <w:rsid w:val="00693539"/>
    <w:rsid w:val="006B0FB0"/>
    <w:rsid w:val="006B12B1"/>
    <w:rsid w:val="006C23B2"/>
    <w:rsid w:val="006C7ED1"/>
    <w:rsid w:val="006E0467"/>
    <w:rsid w:val="006E291C"/>
    <w:rsid w:val="006E7568"/>
    <w:rsid w:val="006F0AEF"/>
    <w:rsid w:val="006F719F"/>
    <w:rsid w:val="007074F0"/>
    <w:rsid w:val="007241CD"/>
    <w:rsid w:val="007254F0"/>
    <w:rsid w:val="007309C2"/>
    <w:rsid w:val="007406D5"/>
    <w:rsid w:val="00740B69"/>
    <w:rsid w:val="00743FEF"/>
    <w:rsid w:val="0075130F"/>
    <w:rsid w:val="00752F2C"/>
    <w:rsid w:val="00760D1A"/>
    <w:rsid w:val="00763FF2"/>
    <w:rsid w:val="0076543D"/>
    <w:rsid w:val="00767454"/>
    <w:rsid w:val="007709A5"/>
    <w:rsid w:val="00771FFA"/>
    <w:rsid w:val="00773A51"/>
    <w:rsid w:val="00777510"/>
    <w:rsid w:val="00784AF5"/>
    <w:rsid w:val="00785E37"/>
    <w:rsid w:val="007B447B"/>
    <w:rsid w:val="007B52D6"/>
    <w:rsid w:val="007B5C53"/>
    <w:rsid w:val="007C0827"/>
    <w:rsid w:val="007D2865"/>
    <w:rsid w:val="007D62B2"/>
    <w:rsid w:val="007D6388"/>
    <w:rsid w:val="007E4A91"/>
    <w:rsid w:val="007E4B19"/>
    <w:rsid w:val="007E6A7D"/>
    <w:rsid w:val="007E781B"/>
    <w:rsid w:val="007E7A9D"/>
    <w:rsid w:val="007F091A"/>
    <w:rsid w:val="007F4357"/>
    <w:rsid w:val="00801B51"/>
    <w:rsid w:val="00805752"/>
    <w:rsid w:val="00815148"/>
    <w:rsid w:val="00820815"/>
    <w:rsid w:val="008416D7"/>
    <w:rsid w:val="0084306D"/>
    <w:rsid w:val="00851DAF"/>
    <w:rsid w:val="00851E3A"/>
    <w:rsid w:val="00866324"/>
    <w:rsid w:val="00867F50"/>
    <w:rsid w:val="008732EE"/>
    <w:rsid w:val="008860E7"/>
    <w:rsid w:val="00887475"/>
    <w:rsid w:val="008876D6"/>
    <w:rsid w:val="008A5296"/>
    <w:rsid w:val="008C0840"/>
    <w:rsid w:val="008D6B7E"/>
    <w:rsid w:val="008E0785"/>
    <w:rsid w:val="008E55F3"/>
    <w:rsid w:val="008E5EFC"/>
    <w:rsid w:val="008E63B0"/>
    <w:rsid w:val="008E6CA8"/>
    <w:rsid w:val="008F1A82"/>
    <w:rsid w:val="008F306A"/>
    <w:rsid w:val="0090567D"/>
    <w:rsid w:val="009058AC"/>
    <w:rsid w:val="00906AEF"/>
    <w:rsid w:val="009165FD"/>
    <w:rsid w:val="00924545"/>
    <w:rsid w:val="0092503D"/>
    <w:rsid w:val="00926619"/>
    <w:rsid w:val="00931B26"/>
    <w:rsid w:val="00931BB3"/>
    <w:rsid w:val="009369DC"/>
    <w:rsid w:val="00937B3F"/>
    <w:rsid w:val="009462CD"/>
    <w:rsid w:val="00950C0F"/>
    <w:rsid w:val="00954C2F"/>
    <w:rsid w:val="00955213"/>
    <w:rsid w:val="009552A7"/>
    <w:rsid w:val="009557A9"/>
    <w:rsid w:val="00955C20"/>
    <w:rsid w:val="00962FD7"/>
    <w:rsid w:val="00965758"/>
    <w:rsid w:val="009669F3"/>
    <w:rsid w:val="00967EF5"/>
    <w:rsid w:val="00974459"/>
    <w:rsid w:val="0097552D"/>
    <w:rsid w:val="00980BF7"/>
    <w:rsid w:val="00982B8D"/>
    <w:rsid w:val="00990FF4"/>
    <w:rsid w:val="009911AC"/>
    <w:rsid w:val="009A1BFC"/>
    <w:rsid w:val="009A36D4"/>
    <w:rsid w:val="009A3A7F"/>
    <w:rsid w:val="009A4C4F"/>
    <w:rsid w:val="009B0F55"/>
    <w:rsid w:val="009B1E1D"/>
    <w:rsid w:val="009B7934"/>
    <w:rsid w:val="009C37F9"/>
    <w:rsid w:val="009F58D4"/>
    <w:rsid w:val="009F5F6E"/>
    <w:rsid w:val="00A0591D"/>
    <w:rsid w:val="00A1495D"/>
    <w:rsid w:val="00A15C7D"/>
    <w:rsid w:val="00A217B9"/>
    <w:rsid w:val="00A22142"/>
    <w:rsid w:val="00A24707"/>
    <w:rsid w:val="00A25803"/>
    <w:rsid w:val="00A2674B"/>
    <w:rsid w:val="00A31191"/>
    <w:rsid w:val="00A5373B"/>
    <w:rsid w:val="00A554CF"/>
    <w:rsid w:val="00A558C0"/>
    <w:rsid w:val="00A55B4F"/>
    <w:rsid w:val="00A560DF"/>
    <w:rsid w:val="00A56F2E"/>
    <w:rsid w:val="00A6258E"/>
    <w:rsid w:val="00A63291"/>
    <w:rsid w:val="00A7029C"/>
    <w:rsid w:val="00A77ED7"/>
    <w:rsid w:val="00A8009A"/>
    <w:rsid w:val="00A801F7"/>
    <w:rsid w:val="00A8700A"/>
    <w:rsid w:val="00A87433"/>
    <w:rsid w:val="00A90801"/>
    <w:rsid w:val="00AA19FC"/>
    <w:rsid w:val="00AA3D6A"/>
    <w:rsid w:val="00AF3860"/>
    <w:rsid w:val="00AF66FA"/>
    <w:rsid w:val="00B10BAE"/>
    <w:rsid w:val="00B10E02"/>
    <w:rsid w:val="00B114B9"/>
    <w:rsid w:val="00B11D07"/>
    <w:rsid w:val="00B15B18"/>
    <w:rsid w:val="00B168FF"/>
    <w:rsid w:val="00B23A01"/>
    <w:rsid w:val="00B263A4"/>
    <w:rsid w:val="00B303AB"/>
    <w:rsid w:val="00B32056"/>
    <w:rsid w:val="00B32C7A"/>
    <w:rsid w:val="00B3648F"/>
    <w:rsid w:val="00B36B93"/>
    <w:rsid w:val="00B419D4"/>
    <w:rsid w:val="00B47CBE"/>
    <w:rsid w:val="00B56136"/>
    <w:rsid w:val="00B569FB"/>
    <w:rsid w:val="00B57F6C"/>
    <w:rsid w:val="00BA107D"/>
    <w:rsid w:val="00BA4283"/>
    <w:rsid w:val="00BA7E94"/>
    <w:rsid w:val="00BB1509"/>
    <w:rsid w:val="00BC7C39"/>
    <w:rsid w:val="00BD2592"/>
    <w:rsid w:val="00BD465A"/>
    <w:rsid w:val="00BD519C"/>
    <w:rsid w:val="00BD62DF"/>
    <w:rsid w:val="00BE0B05"/>
    <w:rsid w:val="00BE7CC9"/>
    <w:rsid w:val="00BF16AD"/>
    <w:rsid w:val="00BF1DE4"/>
    <w:rsid w:val="00BF1EB6"/>
    <w:rsid w:val="00BF2A51"/>
    <w:rsid w:val="00C04805"/>
    <w:rsid w:val="00C11E7E"/>
    <w:rsid w:val="00C16814"/>
    <w:rsid w:val="00C2034D"/>
    <w:rsid w:val="00C350A3"/>
    <w:rsid w:val="00C41BA0"/>
    <w:rsid w:val="00C42C77"/>
    <w:rsid w:val="00C456A5"/>
    <w:rsid w:val="00C503E5"/>
    <w:rsid w:val="00C569D9"/>
    <w:rsid w:val="00C65178"/>
    <w:rsid w:val="00C7464E"/>
    <w:rsid w:val="00C93341"/>
    <w:rsid w:val="00C96FF3"/>
    <w:rsid w:val="00C97B1A"/>
    <w:rsid w:val="00CA6E0B"/>
    <w:rsid w:val="00CB14F0"/>
    <w:rsid w:val="00CB31B7"/>
    <w:rsid w:val="00CD022D"/>
    <w:rsid w:val="00CD12FD"/>
    <w:rsid w:val="00CD5116"/>
    <w:rsid w:val="00CE45D9"/>
    <w:rsid w:val="00CE466D"/>
    <w:rsid w:val="00CF2E46"/>
    <w:rsid w:val="00CF38CB"/>
    <w:rsid w:val="00D016AA"/>
    <w:rsid w:val="00D03B36"/>
    <w:rsid w:val="00D053EE"/>
    <w:rsid w:val="00D069F2"/>
    <w:rsid w:val="00D1215A"/>
    <w:rsid w:val="00D15D03"/>
    <w:rsid w:val="00D20326"/>
    <w:rsid w:val="00D31299"/>
    <w:rsid w:val="00D369FC"/>
    <w:rsid w:val="00D379A2"/>
    <w:rsid w:val="00D45018"/>
    <w:rsid w:val="00D50630"/>
    <w:rsid w:val="00D74B2F"/>
    <w:rsid w:val="00D8333E"/>
    <w:rsid w:val="00D943D5"/>
    <w:rsid w:val="00DA04FC"/>
    <w:rsid w:val="00DA705B"/>
    <w:rsid w:val="00DC0B38"/>
    <w:rsid w:val="00DC1080"/>
    <w:rsid w:val="00DF7467"/>
    <w:rsid w:val="00E00A06"/>
    <w:rsid w:val="00E0611B"/>
    <w:rsid w:val="00E125A5"/>
    <w:rsid w:val="00E134D3"/>
    <w:rsid w:val="00E27591"/>
    <w:rsid w:val="00E32F3D"/>
    <w:rsid w:val="00E35306"/>
    <w:rsid w:val="00E41707"/>
    <w:rsid w:val="00E41CB6"/>
    <w:rsid w:val="00E500A8"/>
    <w:rsid w:val="00E5362F"/>
    <w:rsid w:val="00E62C51"/>
    <w:rsid w:val="00E717AA"/>
    <w:rsid w:val="00E72E4A"/>
    <w:rsid w:val="00E767C4"/>
    <w:rsid w:val="00E772DB"/>
    <w:rsid w:val="00E83010"/>
    <w:rsid w:val="00E844AE"/>
    <w:rsid w:val="00E9209F"/>
    <w:rsid w:val="00EA1F7E"/>
    <w:rsid w:val="00EA4D87"/>
    <w:rsid w:val="00EE7087"/>
    <w:rsid w:val="00EF2005"/>
    <w:rsid w:val="00EF352E"/>
    <w:rsid w:val="00EF5030"/>
    <w:rsid w:val="00F018E7"/>
    <w:rsid w:val="00F037A4"/>
    <w:rsid w:val="00F153A7"/>
    <w:rsid w:val="00F243E9"/>
    <w:rsid w:val="00F264DC"/>
    <w:rsid w:val="00F3790E"/>
    <w:rsid w:val="00F468BF"/>
    <w:rsid w:val="00F46FEC"/>
    <w:rsid w:val="00F54027"/>
    <w:rsid w:val="00F55854"/>
    <w:rsid w:val="00F57C9E"/>
    <w:rsid w:val="00F631E6"/>
    <w:rsid w:val="00F63812"/>
    <w:rsid w:val="00F66603"/>
    <w:rsid w:val="00F72472"/>
    <w:rsid w:val="00F73A09"/>
    <w:rsid w:val="00F74033"/>
    <w:rsid w:val="00F80CC4"/>
    <w:rsid w:val="00F81302"/>
    <w:rsid w:val="00F91941"/>
    <w:rsid w:val="00F94A66"/>
    <w:rsid w:val="00FA6144"/>
    <w:rsid w:val="00FB3F3F"/>
    <w:rsid w:val="00FB6B73"/>
    <w:rsid w:val="00FD10E5"/>
    <w:rsid w:val="00FD18D6"/>
    <w:rsid w:val="00FD422F"/>
    <w:rsid w:val="00FE5366"/>
    <w:rsid w:val="00FF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130B2"/>
  <w15:docId w15:val="{491163DB-D966-4E7B-8BD4-0E32F479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FD"/>
    <w:rPr>
      <w:rFonts w:ascii="Times New Roman" w:eastAsia="Times New Roman" w:hAnsi="Times New Roman"/>
      <w:sz w:val="24"/>
      <w:szCs w:val="24"/>
      <w:lang w:val="ro-RO"/>
    </w:rPr>
  </w:style>
  <w:style w:type="paragraph" w:styleId="Heading1">
    <w:name w:val="heading 1"/>
    <w:basedOn w:val="Normal"/>
    <w:next w:val="Normal"/>
    <w:link w:val="Heading1Char"/>
    <w:uiPriority w:val="99"/>
    <w:qFormat/>
    <w:rsid w:val="009165F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1"/>
    <w:uiPriority w:val="99"/>
    <w:qFormat/>
    <w:locked/>
    <w:rsid w:val="00184A47"/>
    <w:pPr>
      <w:keepNext/>
      <w:spacing w:before="240" w:after="60"/>
      <w:outlineLvl w:val="1"/>
    </w:pPr>
    <w:rPr>
      <w:rFonts w:ascii="Cambria" w:eastAsia="Calibri" w:hAnsi="Cambria"/>
      <w:b/>
      <w:color w:val="365F9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65FD"/>
    <w:rPr>
      <w:rFonts w:ascii="Cambria" w:hAnsi="Cambria" w:cs="Times New Roman"/>
      <w:b/>
      <w:bCs/>
      <w:color w:val="365F91"/>
      <w:sz w:val="28"/>
      <w:szCs w:val="28"/>
    </w:rPr>
  </w:style>
  <w:style w:type="character" w:customStyle="1" w:styleId="Heading2Char">
    <w:name w:val="Heading 2 Char"/>
    <w:uiPriority w:val="99"/>
    <w:semiHidden/>
    <w:locked/>
    <w:rsid w:val="00323E2C"/>
    <w:rPr>
      <w:rFonts w:ascii="Cambria" w:hAnsi="Cambria" w:cs="Times New Roman"/>
      <w:b/>
      <w:bCs/>
      <w:i/>
      <w:iCs/>
      <w:sz w:val="28"/>
      <w:szCs w:val="28"/>
      <w:lang w:eastAsia="en-US"/>
    </w:rPr>
  </w:style>
  <w:style w:type="paragraph" w:styleId="ListParagraph">
    <w:name w:val="List Paragraph"/>
    <w:basedOn w:val="Normal"/>
    <w:uiPriority w:val="99"/>
    <w:qFormat/>
    <w:rsid w:val="009165FD"/>
    <w:pPr>
      <w:ind w:left="720"/>
    </w:pPr>
  </w:style>
  <w:style w:type="paragraph" w:customStyle="1" w:styleId="Default">
    <w:name w:val="Default"/>
    <w:uiPriority w:val="99"/>
    <w:rsid w:val="00A6258E"/>
    <w:pPr>
      <w:autoSpaceDE w:val="0"/>
      <w:autoSpaceDN w:val="0"/>
      <w:adjustRightInd w:val="0"/>
    </w:pPr>
    <w:rPr>
      <w:rFonts w:ascii="Times New Roman" w:hAnsi="Times New Roman"/>
      <w:color w:val="000000"/>
      <w:sz w:val="24"/>
      <w:szCs w:val="24"/>
      <w:lang w:val="en-GB"/>
    </w:rPr>
  </w:style>
  <w:style w:type="paragraph" w:styleId="BalloonText">
    <w:name w:val="Balloon Text"/>
    <w:basedOn w:val="Normal"/>
    <w:link w:val="BalloonTextChar"/>
    <w:uiPriority w:val="99"/>
    <w:semiHidden/>
    <w:rsid w:val="00BF1DE4"/>
    <w:rPr>
      <w:rFonts w:ascii="Tahoma" w:hAnsi="Tahoma" w:cs="Tahoma"/>
      <w:sz w:val="16"/>
      <w:szCs w:val="16"/>
    </w:rPr>
  </w:style>
  <w:style w:type="character" w:customStyle="1" w:styleId="BalloonTextChar">
    <w:name w:val="Balloon Text Char"/>
    <w:link w:val="BalloonText"/>
    <w:uiPriority w:val="99"/>
    <w:semiHidden/>
    <w:locked/>
    <w:rsid w:val="00BF1DE4"/>
    <w:rPr>
      <w:rFonts w:ascii="Tahoma" w:hAnsi="Tahoma" w:cs="Tahoma"/>
      <w:sz w:val="16"/>
      <w:szCs w:val="16"/>
    </w:rPr>
  </w:style>
  <w:style w:type="table" w:customStyle="1" w:styleId="TabelNormal">
    <w:name w:val="Tabel Normal"/>
    <w:uiPriority w:val="99"/>
    <w:semiHidden/>
    <w:rsid w:val="00221A9D"/>
    <w:rPr>
      <w:rFonts w:ascii="Times New Roman" w:eastAsia="Times New Roman" w:hAnsi="Times New Roman"/>
      <w:lang w:val="en-GB" w:eastAsia="en-GB"/>
    </w:rPr>
    <w:tblPr>
      <w:tblCellMar>
        <w:top w:w="0" w:type="dxa"/>
        <w:left w:w="108" w:type="dxa"/>
        <w:bottom w:w="0" w:type="dxa"/>
        <w:right w:w="108" w:type="dxa"/>
      </w:tblCellMar>
    </w:tblPr>
  </w:style>
  <w:style w:type="character" w:styleId="PlaceholderText">
    <w:name w:val="Placeholder Text"/>
    <w:uiPriority w:val="99"/>
    <w:semiHidden/>
    <w:rsid w:val="003E5B78"/>
    <w:rPr>
      <w:rFonts w:cs="Times New Roman"/>
      <w:color w:val="808080"/>
    </w:rPr>
  </w:style>
  <w:style w:type="character" w:styleId="Hyperlink">
    <w:name w:val="Hyperlink"/>
    <w:uiPriority w:val="99"/>
    <w:rsid w:val="004834D3"/>
    <w:rPr>
      <w:rFonts w:cs="Times New Roman"/>
      <w:color w:val="0000FF"/>
      <w:u w:val="single"/>
    </w:rPr>
  </w:style>
  <w:style w:type="paragraph" w:customStyle="1" w:styleId="msolistparagraph0">
    <w:name w:val="msolistparagraph"/>
    <w:basedOn w:val="Normal"/>
    <w:uiPriority w:val="99"/>
    <w:rsid w:val="004834D3"/>
    <w:pPr>
      <w:ind w:left="720"/>
    </w:pPr>
  </w:style>
  <w:style w:type="character" w:customStyle="1" w:styleId="ppar">
    <w:name w:val="p_par"/>
    <w:uiPriority w:val="99"/>
    <w:rsid w:val="004834D3"/>
    <w:rPr>
      <w:rFonts w:cs="Times New Roman"/>
      <w:sz w:val="18"/>
      <w:szCs w:val="18"/>
    </w:rPr>
  </w:style>
  <w:style w:type="character" w:customStyle="1" w:styleId="plinbdy">
    <w:name w:val="p_lin_bdy"/>
    <w:uiPriority w:val="99"/>
    <w:rsid w:val="004834D3"/>
    <w:rPr>
      <w:rFonts w:cs="Times New Roman"/>
    </w:rPr>
  </w:style>
  <w:style w:type="character" w:customStyle="1" w:styleId="Heading2Char1">
    <w:name w:val="Heading 2 Char1"/>
    <w:link w:val="Heading2"/>
    <w:uiPriority w:val="99"/>
    <w:locked/>
    <w:rsid w:val="00184A47"/>
    <w:rPr>
      <w:rFonts w:ascii="Cambria" w:hAnsi="Cambria"/>
      <w:b/>
      <w:color w:val="365F91"/>
      <w:sz w:val="28"/>
      <w:lang w:val="ro-RO" w:eastAsia="en-US"/>
    </w:rPr>
  </w:style>
  <w:style w:type="character" w:customStyle="1" w:styleId="CharChar1">
    <w:name w:val="Char Char1"/>
    <w:uiPriority w:val="99"/>
    <w:rsid w:val="00184A47"/>
    <w:rPr>
      <w:rFonts w:ascii="Cambria" w:hAnsi="Cambria"/>
      <w:b/>
      <w:color w:val="365F91"/>
      <w:sz w:val="28"/>
    </w:rPr>
  </w:style>
  <w:style w:type="character" w:customStyle="1" w:styleId="CharChar">
    <w:name w:val="Char Char"/>
    <w:uiPriority w:val="99"/>
    <w:rsid w:val="00D016AA"/>
    <w:rPr>
      <w:rFonts w:ascii="Cambria" w:hAnsi="Cambria"/>
      <w:b/>
      <w:color w:val="365F91"/>
      <w:sz w:val="28"/>
      <w:lang w:val="ro-RO" w:eastAsia="en-US"/>
    </w:rPr>
  </w:style>
  <w:style w:type="paragraph" w:styleId="Header">
    <w:name w:val="header"/>
    <w:basedOn w:val="Normal"/>
    <w:link w:val="HeaderChar"/>
    <w:uiPriority w:val="99"/>
    <w:semiHidden/>
    <w:unhideWhenUsed/>
    <w:rsid w:val="00164AC1"/>
    <w:pPr>
      <w:tabs>
        <w:tab w:val="center" w:pos="4513"/>
        <w:tab w:val="right" w:pos="9026"/>
      </w:tabs>
    </w:pPr>
  </w:style>
  <w:style w:type="character" w:customStyle="1" w:styleId="HeaderChar">
    <w:name w:val="Header Char"/>
    <w:link w:val="Header"/>
    <w:uiPriority w:val="99"/>
    <w:semiHidden/>
    <w:rsid w:val="00164AC1"/>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164AC1"/>
    <w:pPr>
      <w:tabs>
        <w:tab w:val="center" w:pos="4513"/>
        <w:tab w:val="right" w:pos="9026"/>
      </w:tabs>
    </w:pPr>
  </w:style>
  <w:style w:type="character" w:customStyle="1" w:styleId="FooterChar">
    <w:name w:val="Footer Char"/>
    <w:link w:val="Footer"/>
    <w:uiPriority w:val="99"/>
    <w:rsid w:val="00164AC1"/>
    <w:rPr>
      <w:rFonts w:ascii="Times New Roman" w:eastAsia="Times New Roman" w:hAnsi="Times New Roman"/>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2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Panelul 1 - Matematică și Știinte ale Naturii</vt:lpstr>
    </vt:vector>
  </TitlesOfParts>
  <Company>UVT</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Panelul 1 - Matematică și Știinte ale Naturii</dc:title>
  <dc:subject/>
  <cp:keywords/>
  <dc:description/>
  <cp:lastModifiedBy>Bogdan Sasu</cp:lastModifiedBy>
  <cp:revision>17</cp:revision>
  <cp:lastPrinted>2024-09-15T09:52:00Z</cp:lastPrinted>
  <dcterms:created xsi:type="dcterms:W3CDTF">2012-04-17T09:13:00Z</dcterms:created>
  <dcterms:modified xsi:type="dcterms:W3CDTF">2024-09-18T19:47:00Z</dcterms:modified>
</cp:coreProperties>
</file>