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50E0" w14:textId="77777777" w:rsidR="003D6C06" w:rsidRDefault="003D6C06" w:rsidP="003D6C06">
      <w:pPr>
        <w:pStyle w:val="BodyText"/>
        <w:spacing w:line="54" w:lineRule="exact"/>
        <w:ind w:left="719"/>
        <w:rPr>
          <w:rFonts w:ascii="Times New Roman"/>
          <w:sz w:val="5"/>
        </w:rPr>
      </w:pPr>
      <w:r>
        <w:rPr>
          <w:rFonts w:ascii="Times New Roman"/>
          <w:noProof/>
          <w:sz w:val="5"/>
        </w:rPr>
        <w:drawing>
          <wp:inline distT="0" distB="0" distL="0" distR="0" wp14:anchorId="61A172A1" wp14:editId="09B77172">
            <wp:extent cx="5918040" cy="34766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B78A59" w14:textId="77777777" w:rsidR="003D6C06" w:rsidRDefault="003D6C06" w:rsidP="003D6C06">
      <w:pPr>
        <w:pStyle w:val="Heading2"/>
      </w:pPr>
      <w:r>
        <w:rPr>
          <w:color w:val="006FC0"/>
          <w:w w:val="90"/>
        </w:rPr>
        <w:t>DECANAT</w:t>
      </w:r>
    </w:p>
    <w:p w14:paraId="7D436486" w14:textId="77777777" w:rsidR="003D6C06" w:rsidRDefault="003D6C06" w:rsidP="003D6C06">
      <w:pPr>
        <w:pStyle w:val="BodyText"/>
        <w:rPr>
          <w:rFonts w:ascii="Arial"/>
          <w:b/>
        </w:rPr>
      </w:pPr>
    </w:p>
    <w:p w14:paraId="1D7473F9" w14:textId="77777777" w:rsidR="003D6C06" w:rsidRDefault="003D6C06" w:rsidP="003D6C06">
      <w:pPr>
        <w:pStyle w:val="BodyText"/>
        <w:spacing w:before="1"/>
        <w:rPr>
          <w:rFonts w:ascii="Arial"/>
          <w:b/>
          <w:sz w:val="17"/>
        </w:rPr>
      </w:pPr>
    </w:p>
    <w:p w14:paraId="1791E4B6" w14:textId="77777777" w:rsidR="003D6C06" w:rsidRPr="0089060E" w:rsidRDefault="003D6C06" w:rsidP="003D6C06">
      <w:pPr>
        <w:pStyle w:val="BodyText"/>
        <w:spacing w:line="281" w:lineRule="auto"/>
        <w:ind w:left="238" w:right="357"/>
        <w:jc w:val="center"/>
        <w:rPr>
          <w:b/>
          <w:bCs/>
        </w:rPr>
      </w:pPr>
      <w:r w:rsidRPr="0089060E">
        <w:rPr>
          <w:b/>
          <w:bCs/>
        </w:rPr>
        <w:t xml:space="preserve">STANDARDE MINIMALE ŞI OBLIGATORII PENTRU CONFERIREA TITLURILOR DIDACTICE </w:t>
      </w:r>
    </w:p>
    <w:p w14:paraId="52FFD802" w14:textId="58723BE4" w:rsidR="003D6C06" w:rsidRPr="0089060E" w:rsidRDefault="00C31530" w:rsidP="003D6C06">
      <w:pPr>
        <w:pStyle w:val="BodyText"/>
        <w:spacing w:line="281" w:lineRule="auto"/>
        <w:ind w:left="238" w:right="357"/>
        <w:jc w:val="center"/>
        <w:rPr>
          <w:b/>
          <w:bCs/>
        </w:rPr>
      </w:pPr>
      <w:r>
        <w:rPr>
          <w:b/>
          <w:bCs/>
        </w:rPr>
        <w:t>DI</w:t>
      </w:r>
      <w:r w:rsidR="003D6C06" w:rsidRPr="0089060E">
        <w:rPr>
          <w:b/>
          <w:bCs/>
        </w:rPr>
        <w:t xml:space="preserve">N </w:t>
      </w:r>
      <w:r w:rsidR="003D6C06" w:rsidRPr="0089060E">
        <w:rPr>
          <w:b/>
          <w:bCs/>
          <w:spacing w:val="-51"/>
        </w:rPr>
        <w:t xml:space="preserve"> </w:t>
      </w:r>
      <w:r w:rsidR="003D6C06" w:rsidRPr="0089060E">
        <w:rPr>
          <w:b/>
          <w:bCs/>
        </w:rPr>
        <w:t>ÎNVĂŢĂMÂNTUL</w:t>
      </w:r>
      <w:r w:rsidR="003D6C06" w:rsidRPr="0089060E">
        <w:rPr>
          <w:b/>
          <w:bCs/>
          <w:spacing w:val="1"/>
        </w:rPr>
        <w:t xml:space="preserve"> </w:t>
      </w:r>
      <w:r w:rsidR="003D6C06" w:rsidRPr="0089060E">
        <w:rPr>
          <w:b/>
          <w:bCs/>
        </w:rPr>
        <w:t>SUPERIOR</w:t>
      </w:r>
      <w:r w:rsidR="003D6C06" w:rsidRPr="0089060E">
        <w:rPr>
          <w:b/>
          <w:bCs/>
          <w:spacing w:val="2"/>
        </w:rPr>
        <w:t xml:space="preserve"> </w:t>
      </w:r>
      <w:r w:rsidR="003D6C06" w:rsidRPr="0089060E">
        <w:rPr>
          <w:b/>
          <w:bCs/>
        </w:rPr>
        <w:t>ŞI</w:t>
      </w:r>
      <w:r w:rsidR="003D6C06" w:rsidRPr="0089060E">
        <w:rPr>
          <w:b/>
          <w:bCs/>
          <w:spacing w:val="3"/>
        </w:rPr>
        <w:t xml:space="preserve"> </w:t>
      </w:r>
      <w:r w:rsidR="003D6C06" w:rsidRPr="0089060E">
        <w:rPr>
          <w:b/>
          <w:bCs/>
        </w:rPr>
        <w:t>A</w:t>
      </w:r>
      <w:r w:rsidR="003D6C06" w:rsidRPr="0089060E">
        <w:rPr>
          <w:b/>
          <w:bCs/>
          <w:spacing w:val="1"/>
        </w:rPr>
        <w:t xml:space="preserve"> </w:t>
      </w:r>
      <w:r w:rsidR="003D6C06" w:rsidRPr="0089060E">
        <w:rPr>
          <w:b/>
          <w:bCs/>
        </w:rPr>
        <w:t>GRADELOR</w:t>
      </w:r>
      <w:r w:rsidR="003D6C06" w:rsidRPr="0089060E">
        <w:rPr>
          <w:b/>
          <w:bCs/>
          <w:spacing w:val="2"/>
        </w:rPr>
        <w:t xml:space="preserve"> </w:t>
      </w:r>
      <w:r w:rsidR="003D6C06" w:rsidRPr="0089060E">
        <w:rPr>
          <w:b/>
          <w:bCs/>
        </w:rPr>
        <w:t>PROFESIONALE</w:t>
      </w:r>
    </w:p>
    <w:p w14:paraId="3C0E9FEA" w14:textId="77777777" w:rsidR="003D6C06" w:rsidRDefault="003D6C06" w:rsidP="003D6C06">
      <w:pPr>
        <w:pStyle w:val="BodyText"/>
        <w:spacing w:line="225" w:lineRule="exact"/>
        <w:ind w:left="193" w:right="358"/>
        <w:jc w:val="center"/>
      </w:pPr>
      <w:r w:rsidRPr="0089060E">
        <w:rPr>
          <w:b/>
          <w:bCs/>
        </w:rPr>
        <w:t>DE</w:t>
      </w:r>
      <w:r w:rsidRPr="0089060E">
        <w:rPr>
          <w:b/>
          <w:bCs/>
          <w:spacing w:val="-3"/>
        </w:rPr>
        <w:t xml:space="preserve"> </w:t>
      </w:r>
      <w:r w:rsidRPr="0089060E">
        <w:rPr>
          <w:b/>
          <w:bCs/>
        </w:rPr>
        <w:t>CERCETARE-DEZVOLTARE</w:t>
      </w:r>
    </w:p>
    <w:p w14:paraId="1819B006" w14:textId="77777777" w:rsidR="003D6C06" w:rsidRDefault="003D6C06" w:rsidP="003D6C06">
      <w:pPr>
        <w:pStyle w:val="BodyText"/>
        <w:spacing w:before="2"/>
        <w:rPr>
          <w:sz w:val="21"/>
        </w:rPr>
      </w:pPr>
    </w:p>
    <w:p w14:paraId="2C828BC1" w14:textId="77777777" w:rsidR="003D6C06" w:rsidRDefault="003D6C06" w:rsidP="003D6C06">
      <w:pPr>
        <w:ind w:left="239" w:right="352"/>
        <w:jc w:val="center"/>
        <w:rPr>
          <w:sz w:val="26"/>
        </w:rPr>
      </w:pPr>
      <w:r>
        <w:rPr>
          <w:sz w:val="26"/>
        </w:rPr>
        <w:t>Domeniul</w:t>
      </w:r>
      <w:r>
        <w:rPr>
          <w:spacing w:val="-3"/>
          <w:sz w:val="26"/>
        </w:rPr>
        <w:t xml:space="preserve"> </w:t>
      </w:r>
      <w:r>
        <w:rPr>
          <w:sz w:val="26"/>
        </w:rPr>
        <w:t>Filologie</w:t>
      </w:r>
    </w:p>
    <w:p w14:paraId="27384015" w14:textId="77777777" w:rsidR="003D6C06" w:rsidRDefault="003D6C06" w:rsidP="003D6C06">
      <w:pPr>
        <w:pStyle w:val="BodyText"/>
        <w:spacing w:before="8"/>
        <w:rPr>
          <w:sz w:val="21"/>
        </w:rPr>
      </w:pPr>
    </w:p>
    <w:tbl>
      <w:tblPr>
        <w:tblW w:w="0" w:type="auto"/>
        <w:tblInd w:w="5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0"/>
        <w:gridCol w:w="1447"/>
        <w:gridCol w:w="2741"/>
        <w:gridCol w:w="1606"/>
        <w:gridCol w:w="844"/>
        <w:gridCol w:w="1130"/>
      </w:tblGrid>
      <w:tr w:rsidR="003D6C06" w14:paraId="67180412" w14:textId="77777777" w:rsidTr="002C05DF">
        <w:trPr>
          <w:trHeight w:val="1101"/>
        </w:trPr>
        <w:tc>
          <w:tcPr>
            <w:tcW w:w="1260" w:type="dxa"/>
          </w:tcPr>
          <w:p w14:paraId="33FF3EB8" w14:textId="77777777" w:rsidR="003D6C06" w:rsidRDefault="003D6C06" w:rsidP="002C05DF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6215F18F" w14:textId="77777777" w:rsidR="003D6C06" w:rsidRDefault="003D6C06" w:rsidP="002C05DF">
            <w:pPr>
              <w:pStyle w:val="TableParagraph"/>
              <w:spacing w:line="283" w:lineRule="auto"/>
              <w:ind w:left="227" w:right="204" w:firstLine="45"/>
              <w:rPr>
                <w:sz w:val="17"/>
              </w:rPr>
            </w:pPr>
            <w:r>
              <w:rPr>
                <w:sz w:val="17"/>
              </w:rPr>
              <w:t>Domeniul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activităţilor</w:t>
            </w:r>
          </w:p>
        </w:tc>
        <w:tc>
          <w:tcPr>
            <w:tcW w:w="1447" w:type="dxa"/>
          </w:tcPr>
          <w:p w14:paraId="7EE0D72F" w14:textId="77777777" w:rsidR="003D6C06" w:rsidRDefault="003D6C06" w:rsidP="002C05DF">
            <w:pPr>
              <w:pStyle w:val="TableParagraph"/>
              <w:ind w:left="0"/>
              <w:rPr>
                <w:sz w:val="18"/>
              </w:rPr>
            </w:pPr>
          </w:p>
          <w:p w14:paraId="12AC16EB" w14:textId="77777777" w:rsidR="003D6C06" w:rsidRDefault="003D6C06" w:rsidP="002C05DF">
            <w:pPr>
              <w:pStyle w:val="TableParagraph"/>
              <w:spacing w:before="136"/>
              <w:ind w:left="374"/>
              <w:rPr>
                <w:sz w:val="17"/>
              </w:rPr>
            </w:pPr>
            <w:r>
              <w:rPr>
                <w:sz w:val="17"/>
              </w:rPr>
              <w:t>Indicatori</w:t>
            </w:r>
          </w:p>
        </w:tc>
        <w:tc>
          <w:tcPr>
            <w:tcW w:w="2741" w:type="dxa"/>
          </w:tcPr>
          <w:p w14:paraId="6EF7FE20" w14:textId="77777777" w:rsidR="003D6C06" w:rsidRDefault="003D6C06" w:rsidP="002C05DF">
            <w:pPr>
              <w:pStyle w:val="TableParagraph"/>
              <w:ind w:left="0"/>
              <w:rPr>
                <w:sz w:val="18"/>
              </w:rPr>
            </w:pPr>
          </w:p>
          <w:p w14:paraId="3ADCF9C7" w14:textId="77777777" w:rsidR="003D6C06" w:rsidRDefault="003D6C06" w:rsidP="002C05DF">
            <w:pPr>
              <w:pStyle w:val="TableParagraph"/>
              <w:spacing w:before="136"/>
              <w:ind w:left="902"/>
              <w:rPr>
                <w:sz w:val="17"/>
              </w:rPr>
            </w:pPr>
            <w:r>
              <w:rPr>
                <w:sz w:val="17"/>
              </w:rPr>
              <w:t>Categorii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[1]</w:t>
            </w:r>
          </w:p>
        </w:tc>
        <w:tc>
          <w:tcPr>
            <w:tcW w:w="1606" w:type="dxa"/>
          </w:tcPr>
          <w:p w14:paraId="4A670D5A" w14:textId="77777777" w:rsidR="003D6C06" w:rsidRDefault="003D6C06" w:rsidP="002C05DF">
            <w:pPr>
              <w:pStyle w:val="TableParagraph"/>
              <w:ind w:left="0"/>
              <w:rPr>
                <w:sz w:val="18"/>
              </w:rPr>
            </w:pPr>
          </w:p>
          <w:p w14:paraId="6E78092A" w14:textId="77777777" w:rsidR="003D6C06" w:rsidRDefault="003D6C06" w:rsidP="002C05DF">
            <w:pPr>
              <w:pStyle w:val="TableParagraph"/>
              <w:spacing w:before="136"/>
              <w:ind w:left="0" w:right="320"/>
              <w:jc w:val="right"/>
              <w:rPr>
                <w:sz w:val="17"/>
              </w:rPr>
            </w:pPr>
            <w:r>
              <w:rPr>
                <w:sz w:val="17"/>
              </w:rPr>
              <w:t>Subcategorii</w:t>
            </w:r>
          </w:p>
        </w:tc>
        <w:tc>
          <w:tcPr>
            <w:tcW w:w="844" w:type="dxa"/>
          </w:tcPr>
          <w:p w14:paraId="0E047770" w14:textId="77777777" w:rsidR="003D6C06" w:rsidRDefault="003D6C06" w:rsidP="002C05DF">
            <w:pPr>
              <w:pStyle w:val="TableParagraph"/>
              <w:ind w:left="0"/>
              <w:rPr>
                <w:sz w:val="18"/>
              </w:rPr>
            </w:pPr>
          </w:p>
          <w:p w14:paraId="5C66BBCF" w14:textId="77777777" w:rsidR="003D6C06" w:rsidRDefault="003D6C06" w:rsidP="002C05DF">
            <w:pPr>
              <w:pStyle w:val="TableParagraph"/>
              <w:spacing w:before="136"/>
              <w:ind w:left="137"/>
              <w:rPr>
                <w:sz w:val="17"/>
              </w:rPr>
            </w:pPr>
            <w:r>
              <w:rPr>
                <w:sz w:val="17"/>
              </w:rPr>
              <w:t>Punctaj</w:t>
            </w:r>
          </w:p>
        </w:tc>
        <w:tc>
          <w:tcPr>
            <w:tcW w:w="1130" w:type="dxa"/>
          </w:tcPr>
          <w:p w14:paraId="6C3FCFE9" w14:textId="77777777" w:rsidR="003D6C06" w:rsidRDefault="003D6C06" w:rsidP="002C05DF">
            <w:pPr>
              <w:pStyle w:val="TableParagraph"/>
              <w:spacing w:before="2" w:line="280" w:lineRule="auto"/>
              <w:ind w:left="23" w:right="2" w:hanging="4"/>
              <w:jc w:val="center"/>
              <w:rPr>
                <w:sz w:val="17"/>
              </w:rPr>
            </w:pPr>
            <w:r>
              <w:rPr>
                <w:sz w:val="17"/>
              </w:rPr>
              <w:t>Elementul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pentru care se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acordă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punctajul</w:t>
            </w:r>
          </w:p>
        </w:tc>
      </w:tr>
      <w:tr w:rsidR="003D6C06" w14:paraId="3BB2E1E4" w14:textId="77777777" w:rsidTr="002C05DF">
        <w:trPr>
          <w:trHeight w:val="647"/>
        </w:trPr>
        <w:tc>
          <w:tcPr>
            <w:tcW w:w="1260" w:type="dxa"/>
            <w:vMerge w:val="restart"/>
          </w:tcPr>
          <w:p w14:paraId="1F610C12" w14:textId="77777777" w:rsidR="003D6C06" w:rsidRDefault="003D6C06" w:rsidP="002C05DF">
            <w:pPr>
              <w:pStyle w:val="TableParagraph"/>
              <w:spacing w:line="280" w:lineRule="auto"/>
              <w:ind w:left="45" w:right="95"/>
              <w:rPr>
                <w:sz w:val="17"/>
              </w:rPr>
            </w:pPr>
            <w:r>
              <w:rPr>
                <w:sz w:val="17"/>
              </w:rPr>
              <w:t>1. Activitatea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 xml:space="preserve">profesională </w:t>
            </w:r>
            <w:r>
              <w:rPr>
                <w:sz w:val="17"/>
              </w:rPr>
              <w:t>şi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didactică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(A1)</w:t>
            </w:r>
          </w:p>
        </w:tc>
        <w:tc>
          <w:tcPr>
            <w:tcW w:w="1447" w:type="dxa"/>
            <w:vMerge w:val="restart"/>
          </w:tcPr>
          <w:p w14:paraId="6918C6BC" w14:textId="77777777" w:rsidR="003D6C06" w:rsidRDefault="003D6C06" w:rsidP="002C05DF">
            <w:pPr>
              <w:pStyle w:val="TableParagraph"/>
              <w:spacing w:line="280" w:lineRule="auto"/>
              <w:ind w:left="6" w:right="26"/>
              <w:rPr>
                <w:sz w:val="17"/>
              </w:rPr>
            </w:pPr>
            <w:r>
              <w:rPr>
                <w:sz w:val="17"/>
              </w:rPr>
              <w:t>1.1.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Cărţi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şi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capitole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[2]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în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lucrări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specialitate, ediţii.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în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vedere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lucrări publicate la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edituri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prestigiu</w:t>
            </w:r>
          </w:p>
          <w:p w14:paraId="768CFCF9" w14:textId="77777777" w:rsidR="003D6C06" w:rsidRDefault="003D6C06" w:rsidP="002C05DF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line="189" w:lineRule="exact"/>
              <w:ind w:hanging="258"/>
              <w:rPr>
                <w:sz w:val="17"/>
              </w:rPr>
            </w:pPr>
            <w:r>
              <w:rPr>
                <w:spacing w:val="-1"/>
                <w:sz w:val="17"/>
              </w:rPr>
              <w:t>din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străinătate;</w:t>
            </w:r>
          </w:p>
          <w:p w14:paraId="19D1E521" w14:textId="77777777" w:rsidR="003D6C06" w:rsidRDefault="003D6C06" w:rsidP="002C05DF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before="34"/>
              <w:ind w:hanging="258"/>
              <w:rPr>
                <w:sz w:val="17"/>
              </w:rPr>
            </w:pPr>
            <w:r>
              <w:rPr>
                <w:sz w:val="17"/>
              </w:rPr>
              <w:t>din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ţară</w:t>
            </w:r>
          </w:p>
        </w:tc>
        <w:tc>
          <w:tcPr>
            <w:tcW w:w="2741" w:type="dxa"/>
          </w:tcPr>
          <w:p w14:paraId="244FE274" w14:textId="77777777" w:rsidR="003D6C06" w:rsidRDefault="003D6C06" w:rsidP="002C05DF">
            <w:pPr>
              <w:pStyle w:val="TableParagraph"/>
              <w:spacing w:line="280" w:lineRule="auto"/>
              <w:ind w:left="0" w:right="5"/>
              <w:rPr>
                <w:sz w:val="17"/>
              </w:rPr>
            </w:pPr>
            <w:r>
              <w:rPr>
                <w:sz w:val="17"/>
              </w:rPr>
              <w:t>1.1.1. Carte [3] de autor unic, având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la bază teza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doctorat.</w:t>
            </w:r>
          </w:p>
        </w:tc>
        <w:tc>
          <w:tcPr>
            <w:tcW w:w="1606" w:type="dxa"/>
          </w:tcPr>
          <w:p w14:paraId="27AF5036" w14:textId="77777777" w:rsidR="003D6C06" w:rsidRDefault="003D6C06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14:paraId="0BA4F9D1" w14:textId="77777777" w:rsidR="003D6C06" w:rsidRDefault="003D6C06" w:rsidP="002C05DF">
            <w:pPr>
              <w:pStyle w:val="TableParagraph"/>
              <w:spacing w:before="1"/>
              <w:ind w:left="5"/>
              <w:rPr>
                <w:sz w:val="17"/>
              </w:rPr>
            </w:pPr>
            <w:r>
              <w:rPr>
                <w:sz w:val="17"/>
              </w:rPr>
              <w:t>30p</w:t>
            </w:r>
          </w:p>
        </w:tc>
        <w:tc>
          <w:tcPr>
            <w:tcW w:w="1130" w:type="dxa"/>
          </w:tcPr>
          <w:p w14:paraId="5310845E" w14:textId="77777777" w:rsidR="003D6C06" w:rsidRDefault="003D6C06" w:rsidP="002C05DF">
            <w:pPr>
              <w:pStyle w:val="TableParagraph"/>
              <w:spacing w:before="1"/>
              <w:ind w:left="8"/>
              <w:rPr>
                <w:sz w:val="17"/>
              </w:rPr>
            </w:pPr>
            <w:r>
              <w:rPr>
                <w:sz w:val="17"/>
              </w:rPr>
              <w:t>cartea</w:t>
            </w:r>
          </w:p>
        </w:tc>
      </w:tr>
      <w:tr w:rsidR="003D6C06" w14:paraId="25B57C33" w14:textId="77777777" w:rsidTr="002C05DF">
        <w:trPr>
          <w:trHeight w:val="1021"/>
        </w:trPr>
        <w:tc>
          <w:tcPr>
            <w:tcW w:w="1260" w:type="dxa"/>
            <w:vMerge/>
            <w:tcBorders>
              <w:top w:val="nil"/>
            </w:tcBorders>
          </w:tcPr>
          <w:p w14:paraId="5890B634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42AAC294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 w:val="restart"/>
          </w:tcPr>
          <w:p w14:paraId="2BF791DE" w14:textId="77777777" w:rsidR="003D6C06" w:rsidRDefault="003D6C06" w:rsidP="002C05DF">
            <w:pPr>
              <w:pStyle w:val="TableParagraph"/>
              <w:spacing w:before="1" w:line="280" w:lineRule="auto"/>
              <w:ind w:left="38" w:right="55"/>
              <w:rPr>
                <w:sz w:val="17"/>
              </w:rPr>
            </w:pPr>
            <w:r>
              <w:rPr>
                <w:sz w:val="17"/>
              </w:rPr>
              <w:t>1.1.2.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Autor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sau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coautor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[=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autor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capitol(e)]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de: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monografie,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sinteză, volum de studii tematice,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studiu lingvistic, filologic, de critică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sau istorie literară, dicţionar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ştiinţific,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ediţie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critică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filologică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(text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vechi, documente, traducerea şi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editarea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critică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 unui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text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scris</w:t>
            </w:r>
          </w:p>
          <w:p w14:paraId="53A3ACEA" w14:textId="77777777" w:rsidR="003D6C06" w:rsidRDefault="003D6C06" w:rsidP="002C05DF">
            <w:pPr>
              <w:pStyle w:val="TableParagraph"/>
              <w:spacing w:line="192" w:lineRule="exact"/>
              <w:ind w:left="38"/>
              <w:rPr>
                <w:sz w:val="17"/>
              </w:rPr>
            </w:pPr>
            <w:r>
              <w:rPr>
                <w:sz w:val="17"/>
              </w:rPr>
              <w:t>într-o limbă veche).</w:t>
            </w:r>
          </w:p>
        </w:tc>
        <w:tc>
          <w:tcPr>
            <w:tcW w:w="1606" w:type="dxa"/>
          </w:tcPr>
          <w:p w14:paraId="492D80D9" w14:textId="77777777" w:rsidR="003D6C06" w:rsidRDefault="003D6C06" w:rsidP="002C05DF">
            <w:pPr>
              <w:pStyle w:val="TableParagraph"/>
              <w:spacing w:before="3"/>
              <w:ind w:left="0" w:right="333"/>
              <w:jc w:val="right"/>
              <w:rPr>
                <w:sz w:val="17"/>
              </w:rPr>
            </w:pPr>
            <w:r>
              <w:rPr>
                <w:sz w:val="17"/>
              </w:rPr>
              <w:t>(a)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autor/coautor</w:t>
            </w:r>
          </w:p>
        </w:tc>
        <w:tc>
          <w:tcPr>
            <w:tcW w:w="844" w:type="dxa"/>
          </w:tcPr>
          <w:p w14:paraId="71B4D7A0" w14:textId="77777777" w:rsidR="003D6C06" w:rsidRDefault="003D6C06" w:rsidP="002C05DF">
            <w:pPr>
              <w:pStyle w:val="TableParagraph"/>
              <w:spacing w:before="3"/>
              <w:ind w:left="5"/>
              <w:rPr>
                <w:sz w:val="17"/>
              </w:rPr>
            </w:pPr>
            <w:r>
              <w:rPr>
                <w:sz w:val="17"/>
              </w:rPr>
              <w:t>40p/20p</w:t>
            </w:r>
          </w:p>
        </w:tc>
        <w:tc>
          <w:tcPr>
            <w:tcW w:w="1130" w:type="dxa"/>
          </w:tcPr>
          <w:p w14:paraId="41C10A50" w14:textId="77777777" w:rsidR="003D6C06" w:rsidRDefault="003D6C06" w:rsidP="002C05DF">
            <w:pPr>
              <w:pStyle w:val="TableParagraph"/>
              <w:spacing w:before="3"/>
              <w:ind w:left="8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carte</w:t>
            </w:r>
          </w:p>
        </w:tc>
      </w:tr>
      <w:tr w:rsidR="003D6C06" w14:paraId="4B5419F9" w14:textId="77777777" w:rsidTr="002C05DF">
        <w:trPr>
          <w:trHeight w:val="1187"/>
        </w:trPr>
        <w:tc>
          <w:tcPr>
            <w:tcW w:w="1260" w:type="dxa"/>
            <w:vMerge/>
            <w:tcBorders>
              <w:top w:val="nil"/>
            </w:tcBorders>
          </w:tcPr>
          <w:p w14:paraId="3E6A81E6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17063870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 w14:paraId="64AFD908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14:paraId="4925F886" w14:textId="77777777" w:rsidR="003D6C06" w:rsidRDefault="003D6C06" w:rsidP="002C05DF">
            <w:pPr>
              <w:pStyle w:val="TableParagraph"/>
              <w:spacing w:before="1"/>
              <w:ind w:left="0" w:right="294"/>
              <w:jc w:val="right"/>
              <w:rPr>
                <w:sz w:val="17"/>
              </w:rPr>
            </w:pPr>
            <w:r>
              <w:rPr>
                <w:sz w:val="17"/>
              </w:rPr>
              <w:t>(b)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autor/coautor</w:t>
            </w:r>
          </w:p>
        </w:tc>
        <w:tc>
          <w:tcPr>
            <w:tcW w:w="844" w:type="dxa"/>
          </w:tcPr>
          <w:p w14:paraId="50BC06BE" w14:textId="77777777" w:rsidR="003D6C06" w:rsidRDefault="003D6C06" w:rsidP="002C05DF">
            <w:pPr>
              <w:pStyle w:val="TableParagraph"/>
              <w:spacing w:before="1"/>
              <w:ind w:left="5"/>
              <w:rPr>
                <w:sz w:val="17"/>
              </w:rPr>
            </w:pPr>
            <w:r>
              <w:rPr>
                <w:sz w:val="17"/>
              </w:rPr>
              <w:t>30p/15p</w:t>
            </w:r>
          </w:p>
        </w:tc>
        <w:tc>
          <w:tcPr>
            <w:tcW w:w="1130" w:type="dxa"/>
          </w:tcPr>
          <w:p w14:paraId="585B8D99" w14:textId="77777777" w:rsidR="003D6C06" w:rsidRDefault="003D6C06" w:rsidP="002C05DF">
            <w:pPr>
              <w:pStyle w:val="TableParagraph"/>
              <w:spacing w:before="1"/>
              <w:ind w:left="8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carte</w:t>
            </w:r>
          </w:p>
        </w:tc>
      </w:tr>
      <w:tr w:rsidR="003D6C06" w14:paraId="6C50C737" w14:textId="77777777" w:rsidTr="002C05DF">
        <w:trPr>
          <w:trHeight w:val="649"/>
        </w:trPr>
        <w:tc>
          <w:tcPr>
            <w:tcW w:w="1260" w:type="dxa"/>
            <w:vMerge/>
            <w:tcBorders>
              <w:top w:val="nil"/>
            </w:tcBorders>
          </w:tcPr>
          <w:p w14:paraId="747534CE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4F77AA63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 w:val="restart"/>
          </w:tcPr>
          <w:p w14:paraId="3CD07301" w14:textId="77777777" w:rsidR="003D6C06" w:rsidRDefault="003D6C06" w:rsidP="002C05DF">
            <w:pPr>
              <w:pStyle w:val="TableParagraph"/>
              <w:spacing w:line="280" w:lineRule="auto"/>
              <w:ind w:left="38" w:right="190"/>
              <w:rPr>
                <w:sz w:val="17"/>
              </w:rPr>
            </w:pPr>
            <w:r>
              <w:rPr>
                <w:sz w:val="17"/>
              </w:rPr>
              <w:t>1.1.3. Coordonator/coautor la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lucrări fundamentale sau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referinţă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(dicţionare,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enciclopedii,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atlase,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tratate)</w:t>
            </w:r>
          </w:p>
        </w:tc>
        <w:tc>
          <w:tcPr>
            <w:tcW w:w="1606" w:type="dxa"/>
          </w:tcPr>
          <w:p w14:paraId="23D8BB71" w14:textId="77777777" w:rsidR="003D6C06" w:rsidRDefault="003D6C06" w:rsidP="002C05DF">
            <w:pPr>
              <w:pStyle w:val="TableParagraph"/>
              <w:spacing w:line="191" w:lineRule="exact"/>
              <w:ind w:left="0"/>
              <w:rPr>
                <w:sz w:val="17"/>
              </w:rPr>
            </w:pPr>
            <w:r>
              <w:rPr>
                <w:sz w:val="17"/>
              </w:rPr>
              <w:t>(a)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coordonator</w:t>
            </w:r>
          </w:p>
          <w:p w14:paraId="4C9B9BDE" w14:textId="77777777" w:rsidR="003D6C06" w:rsidRDefault="003D6C06" w:rsidP="002C05DF">
            <w:pPr>
              <w:pStyle w:val="TableParagraph"/>
              <w:spacing w:before="35"/>
              <w:ind w:left="0"/>
              <w:rPr>
                <w:sz w:val="17"/>
              </w:rPr>
            </w:pPr>
            <w:r>
              <w:rPr>
                <w:sz w:val="17"/>
              </w:rPr>
              <w:t>/coautor</w:t>
            </w:r>
          </w:p>
        </w:tc>
        <w:tc>
          <w:tcPr>
            <w:tcW w:w="844" w:type="dxa"/>
          </w:tcPr>
          <w:p w14:paraId="08B767DF" w14:textId="77777777" w:rsidR="003D6C06" w:rsidRDefault="003D6C06" w:rsidP="002C05DF">
            <w:pPr>
              <w:pStyle w:val="TableParagraph"/>
              <w:spacing w:before="1"/>
              <w:ind w:left="5"/>
              <w:rPr>
                <w:sz w:val="17"/>
              </w:rPr>
            </w:pPr>
            <w:r>
              <w:rPr>
                <w:sz w:val="17"/>
              </w:rPr>
              <w:t>30p/20p</w:t>
            </w:r>
          </w:p>
        </w:tc>
        <w:tc>
          <w:tcPr>
            <w:tcW w:w="1130" w:type="dxa"/>
          </w:tcPr>
          <w:p w14:paraId="7F188FC7" w14:textId="77777777" w:rsidR="003D6C06" w:rsidRDefault="003D6C06" w:rsidP="002C05DF">
            <w:pPr>
              <w:pStyle w:val="TableParagraph"/>
              <w:spacing w:before="1"/>
              <w:ind w:left="8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carte</w:t>
            </w:r>
          </w:p>
        </w:tc>
      </w:tr>
      <w:tr w:rsidR="003D6C06" w14:paraId="202B695E" w14:textId="77777777" w:rsidTr="002C05DF">
        <w:trPr>
          <w:trHeight w:val="649"/>
        </w:trPr>
        <w:tc>
          <w:tcPr>
            <w:tcW w:w="1260" w:type="dxa"/>
            <w:vMerge/>
            <w:tcBorders>
              <w:top w:val="nil"/>
            </w:tcBorders>
          </w:tcPr>
          <w:p w14:paraId="71F787FB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4028A3E4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 w14:paraId="72243778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14:paraId="7270E808" w14:textId="77777777" w:rsidR="003D6C06" w:rsidRDefault="003D6C06" w:rsidP="002C05DF">
            <w:pPr>
              <w:pStyle w:val="TableParagraph"/>
              <w:spacing w:line="283" w:lineRule="auto"/>
              <w:ind w:left="39" w:right="29"/>
              <w:rPr>
                <w:sz w:val="17"/>
              </w:rPr>
            </w:pPr>
            <w:r>
              <w:rPr>
                <w:sz w:val="17"/>
              </w:rPr>
              <w:t>(b)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coordonator/coautor</w:t>
            </w:r>
          </w:p>
        </w:tc>
        <w:tc>
          <w:tcPr>
            <w:tcW w:w="844" w:type="dxa"/>
          </w:tcPr>
          <w:p w14:paraId="70827B68" w14:textId="77777777" w:rsidR="003D6C06" w:rsidRDefault="003D6C06" w:rsidP="002C05DF">
            <w:pPr>
              <w:pStyle w:val="TableParagraph"/>
              <w:spacing w:before="1"/>
              <w:ind w:left="5"/>
              <w:rPr>
                <w:sz w:val="17"/>
              </w:rPr>
            </w:pPr>
            <w:r>
              <w:rPr>
                <w:sz w:val="17"/>
              </w:rPr>
              <w:t>25p/15p</w:t>
            </w:r>
          </w:p>
        </w:tc>
        <w:tc>
          <w:tcPr>
            <w:tcW w:w="1130" w:type="dxa"/>
          </w:tcPr>
          <w:p w14:paraId="58C53266" w14:textId="77777777" w:rsidR="003D6C06" w:rsidRDefault="003D6C06" w:rsidP="002C05DF">
            <w:pPr>
              <w:pStyle w:val="TableParagraph"/>
              <w:spacing w:before="1"/>
              <w:ind w:left="8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carte</w:t>
            </w:r>
          </w:p>
        </w:tc>
      </w:tr>
      <w:tr w:rsidR="003D6C06" w14:paraId="64FCD5F8" w14:textId="77777777" w:rsidTr="002C05DF">
        <w:trPr>
          <w:trHeight w:val="599"/>
        </w:trPr>
        <w:tc>
          <w:tcPr>
            <w:tcW w:w="1260" w:type="dxa"/>
            <w:vMerge/>
            <w:tcBorders>
              <w:top w:val="nil"/>
            </w:tcBorders>
          </w:tcPr>
          <w:p w14:paraId="3C760DB8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17F92C21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 w:val="restart"/>
          </w:tcPr>
          <w:p w14:paraId="4D1EB120" w14:textId="77777777" w:rsidR="003D6C06" w:rsidRDefault="003D6C06" w:rsidP="002C05DF">
            <w:pPr>
              <w:pStyle w:val="TableParagraph"/>
              <w:spacing w:line="280" w:lineRule="auto"/>
              <w:ind w:left="38" w:right="65"/>
              <w:rPr>
                <w:sz w:val="17"/>
              </w:rPr>
            </w:pPr>
            <w:r>
              <w:rPr>
                <w:sz w:val="17"/>
              </w:rPr>
              <w:t>1.1.4. Editarea cu aparat ştiinţific a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unei opere ştiinţifice sau literare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(inclusiv antologii) cu text(e)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aparţinând altui autor decât cel al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ediţiei.</w:t>
            </w:r>
          </w:p>
        </w:tc>
        <w:tc>
          <w:tcPr>
            <w:tcW w:w="1606" w:type="dxa"/>
          </w:tcPr>
          <w:p w14:paraId="2D7DE8E0" w14:textId="77777777" w:rsidR="003D6C06" w:rsidRDefault="003D6C06" w:rsidP="002C05DF">
            <w:pPr>
              <w:pStyle w:val="TableParagraph"/>
              <w:spacing w:before="1"/>
              <w:ind w:left="0" w:right="333"/>
              <w:jc w:val="right"/>
              <w:rPr>
                <w:sz w:val="17"/>
              </w:rPr>
            </w:pPr>
            <w:r>
              <w:rPr>
                <w:sz w:val="17"/>
              </w:rPr>
              <w:t>(a)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autor/coautor</w:t>
            </w:r>
          </w:p>
        </w:tc>
        <w:tc>
          <w:tcPr>
            <w:tcW w:w="844" w:type="dxa"/>
          </w:tcPr>
          <w:p w14:paraId="525BA175" w14:textId="77777777" w:rsidR="003D6C06" w:rsidRDefault="003D6C06" w:rsidP="002C05DF">
            <w:pPr>
              <w:pStyle w:val="TableParagraph"/>
              <w:spacing w:before="1"/>
              <w:ind w:left="5"/>
              <w:rPr>
                <w:sz w:val="17"/>
              </w:rPr>
            </w:pPr>
            <w:r>
              <w:rPr>
                <w:sz w:val="17"/>
              </w:rPr>
              <w:t>25p/15p</w:t>
            </w:r>
          </w:p>
        </w:tc>
        <w:tc>
          <w:tcPr>
            <w:tcW w:w="1130" w:type="dxa"/>
          </w:tcPr>
          <w:p w14:paraId="204DD54E" w14:textId="77777777" w:rsidR="003D6C06" w:rsidRDefault="003D6C06" w:rsidP="002C05DF">
            <w:pPr>
              <w:pStyle w:val="TableParagraph"/>
              <w:spacing w:before="1"/>
              <w:ind w:left="8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carte</w:t>
            </w:r>
          </w:p>
        </w:tc>
      </w:tr>
      <w:tr w:rsidR="003D6C06" w14:paraId="006E31DD" w14:textId="77777777" w:rsidTr="002C05DF">
        <w:trPr>
          <w:trHeight w:val="710"/>
        </w:trPr>
        <w:tc>
          <w:tcPr>
            <w:tcW w:w="1260" w:type="dxa"/>
            <w:vMerge/>
            <w:tcBorders>
              <w:top w:val="nil"/>
            </w:tcBorders>
          </w:tcPr>
          <w:p w14:paraId="52A9739E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49C55D26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 w14:paraId="33935219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14:paraId="35C15403" w14:textId="77777777" w:rsidR="003D6C06" w:rsidRDefault="003D6C06" w:rsidP="002C05DF">
            <w:pPr>
              <w:pStyle w:val="TableParagraph"/>
              <w:spacing w:before="1"/>
              <w:ind w:left="0" w:right="294"/>
              <w:jc w:val="right"/>
              <w:rPr>
                <w:sz w:val="17"/>
              </w:rPr>
            </w:pPr>
            <w:r>
              <w:rPr>
                <w:sz w:val="17"/>
              </w:rPr>
              <w:t>(b)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autor/coautor</w:t>
            </w:r>
          </w:p>
        </w:tc>
        <w:tc>
          <w:tcPr>
            <w:tcW w:w="844" w:type="dxa"/>
          </w:tcPr>
          <w:p w14:paraId="54C0C324" w14:textId="77777777" w:rsidR="003D6C06" w:rsidRDefault="003D6C06" w:rsidP="002C05DF">
            <w:pPr>
              <w:pStyle w:val="TableParagraph"/>
              <w:spacing w:before="1"/>
              <w:ind w:left="5"/>
              <w:rPr>
                <w:sz w:val="17"/>
              </w:rPr>
            </w:pPr>
            <w:r>
              <w:rPr>
                <w:sz w:val="17"/>
              </w:rPr>
              <w:t>20p/10p</w:t>
            </w:r>
          </w:p>
        </w:tc>
        <w:tc>
          <w:tcPr>
            <w:tcW w:w="1130" w:type="dxa"/>
          </w:tcPr>
          <w:p w14:paraId="020B23EF" w14:textId="77777777" w:rsidR="003D6C06" w:rsidRDefault="003D6C06" w:rsidP="002C05DF">
            <w:pPr>
              <w:pStyle w:val="TableParagraph"/>
              <w:spacing w:before="1"/>
              <w:ind w:left="8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carte</w:t>
            </w:r>
          </w:p>
        </w:tc>
      </w:tr>
      <w:tr w:rsidR="003D6C06" w14:paraId="1BA072EF" w14:textId="77777777" w:rsidTr="002C05DF">
        <w:trPr>
          <w:trHeight w:val="1125"/>
        </w:trPr>
        <w:tc>
          <w:tcPr>
            <w:tcW w:w="1260" w:type="dxa"/>
            <w:vMerge/>
            <w:tcBorders>
              <w:top w:val="nil"/>
            </w:tcBorders>
          </w:tcPr>
          <w:p w14:paraId="1E7B9AF2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06F3EE1C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 w:val="restart"/>
          </w:tcPr>
          <w:p w14:paraId="57025158" w14:textId="77777777" w:rsidR="003D6C06" w:rsidRDefault="003D6C06" w:rsidP="002C05DF">
            <w:pPr>
              <w:pStyle w:val="TableParagraph"/>
              <w:spacing w:line="280" w:lineRule="auto"/>
              <w:ind w:left="38" w:right="187"/>
              <w:rPr>
                <w:sz w:val="17"/>
              </w:rPr>
            </w:pPr>
            <w:r>
              <w:rPr>
                <w:sz w:val="17"/>
              </w:rPr>
              <w:t>1.1.5.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Editarea de volume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decurgând din lucrări ale unor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simpozioane,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colocvii,</w:t>
            </w:r>
            <w:r>
              <w:rPr>
                <w:spacing w:val="-9"/>
                <w:sz w:val="17"/>
              </w:rPr>
              <w:t xml:space="preserve"> </w:t>
            </w:r>
            <w:r>
              <w:rPr>
                <w:sz w:val="17"/>
              </w:rPr>
              <w:t>conferinţe,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congrese, workshopuri pe teme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ştiinţifice,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organizate în cadru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instituţional de către Universităţi,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Academia Română, Institutele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Academiei Române; editarea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volume colective şi de numere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tematice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ale publicaţiilor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specialitate.</w:t>
            </w:r>
          </w:p>
        </w:tc>
        <w:tc>
          <w:tcPr>
            <w:tcW w:w="1606" w:type="dxa"/>
          </w:tcPr>
          <w:p w14:paraId="0EF782C3" w14:textId="77777777" w:rsidR="003D6C06" w:rsidRDefault="003D6C06" w:rsidP="002C05DF">
            <w:pPr>
              <w:pStyle w:val="TableParagraph"/>
              <w:spacing w:line="283" w:lineRule="auto"/>
              <w:ind w:left="0" w:right="341"/>
              <w:rPr>
                <w:sz w:val="17"/>
              </w:rPr>
            </w:pPr>
            <w:r>
              <w:rPr>
                <w:sz w:val="17"/>
              </w:rPr>
              <w:t>(a) coordonator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(editor)/co-editor</w:t>
            </w:r>
          </w:p>
        </w:tc>
        <w:tc>
          <w:tcPr>
            <w:tcW w:w="844" w:type="dxa"/>
          </w:tcPr>
          <w:p w14:paraId="48603048" w14:textId="77777777" w:rsidR="003D6C06" w:rsidRDefault="003D6C06" w:rsidP="002C05DF">
            <w:pPr>
              <w:pStyle w:val="TableParagraph"/>
              <w:spacing w:before="1"/>
              <w:ind w:left="5"/>
              <w:rPr>
                <w:sz w:val="17"/>
              </w:rPr>
            </w:pPr>
            <w:r>
              <w:rPr>
                <w:sz w:val="17"/>
              </w:rPr>
              <w:t>20p/10p</w:t>
            </w:r>
          </w:p>
        </w:tc>
        <w:tc>
          <w:tcPr>
            <w:tcW w:w="1130" w:type="dxa"/>
          </w:tcPr>
          <w:p w14:paraId="2D2911E6" w14:textId="77777777" w:rsidR="003D6C06" w:rsidRDefault="003D6C06" w:rsidP="002C05DF">
            <w:pPr>
              <w:pStyle w:val="TableParagraph"/>
              <w:spacing w:before="1"/>
              <w:ind w:left="8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volum</w:t>
            </w:r>
          </w:p>
        </w:tc>
      </w:tr>
      <w:tr w:rsidR="003D6C06" w14:paraId="283D5D75" w14:textId="77777777" w:rsidTr="002C05DF">
        <w:trPr>
          <w:trHeight w:val="1533"/>
        </w:trPr>
        <w:tc>
          <w:tcPr>
            <w:tcW w:w="1260" w:type="dxa"/>
            <w:vMerge/>
            <w:tcBorders>
              <w:top w:val="nil"/>
            </w:tcBorders>
          </w:tcPr>
          <w:p w14:paraId="7565EE26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7" w:type="dxa"/>
            <w:vMerge/>
            <w:tcBorders>
              <w:top w:val="nil"/>
            </w:tcBorders>
          </w:tcPr>
          <w:p w14:paraId="626E11E7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 w14:paraId="33B1AC8D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606" w:type="dxa"/>
          </w:tcPr>
          <w:p w14:paraId="42356AB3" w14:textId="77777777" w:rsidR="003D6C06" w:rsidRDefault="003D6C06" w:rsidP="002C05DF">
            <w:pPr>
              <w:pStyle w:val="TableParagraph"/>
              <w:spacing w:line="283" w:lineRule="auto"/>
              <w:ind w:left="39" w:right="303"/>
              <w:rPr>
                <w:sz w:val="17"/>
              </w:rPr>
            </w:pPr>
            <w:r>
              <w:rPr>
                <w:sz w:val="17"/>
              </w:rPr>
              <w:t>(b) coordonator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(editor)/co-editor</w:t>
            </w:r>
          </w:p>
        </w:tc>
        <w:tc>
          <w:tcPr>
            <w:tcW w:w="844" w:type="dxa"/>
          </w:tcPr>
          <w:p w14:paraId="164B27D3" w14:textId="77777777" w:rsidR="003D6C06" w:rsidRDefault="003D6C06" w:rsidP="002C05DF">
            <w:pPr>
              <w:pStyle w:val="TableParagraph"/>
              <w:spacing w:before="1"/>
              <w:ind w:left="5"/>
              <w:rPr>
                <w:sz w:val="17"/>
              </w:rPr>
            </w:pPr>
            <w:r>
              <w:rPr>
                <w:sz w:val="17"/>
              </w:rPr>
              <w:t>10p/7p</w:t>
            </w:r>
          </w:p>
        </w:tc>
        <w:tc>
          <w:tcPr>
            <w:tcW w:w="1130" w:type="dxa"/>
          </w:tcPr>
          <w:p w14:paraId="5C43987A" w14:textId="77777777" w:rsidR="003D6C06" w:rsidRDefault="003D6C06" w:rsidP="002C05DF">
            <w:pPr>
              <w:pStyle w:val="TableParagraph"/>
              <w:spacing w:before="1"/>
              <w:ind w:left="8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volum</w:t>
            </w:r>
          </w:p>
        </w:tc>
      </w:tr>
    </w:tbl>
    <w:p w14:paraId="553722E0" w14:textId="77777777" w:rsidR="003D6C06" w:rsidRDefault="003D6C06" w:rsidP="003D6C06">
      <w:pPr>
        <w:rPr>
          <w:sz w:val="17"/>
        </w:rPr>
        <w:sectPr w:rsidR="003D6C06" w:rsidSect="00C14845">
          <w:headerReference w:type="default" r:id="rId8"/>
          <w:footerReference w:type="default" r:id="rId9"/>
          <w:pgSz w:w="11910" w:h="16840"/>
          <w:pgMar w:top="1580" w:right="680" w:bottom="2180" w:left="1040" w:header="463" w:footer="1998" w:gutter="0"/>
          <w:pgNumType w:start="1"/>
          <w:cols w:space="720"/>
        </w:sectPr>
      </w:pPr>
    </w:p>
    <w:p w14:paraId="3F41CF41" w14:textId="77777777" w:rsidR="003D6C06" w:rsidRDefault="003D6C06" w:rsidP="003D6C06">
      <w:pPr>
        <w:pStyle w:val="BodyText"/>
        <w:spacing w:line="54" w:lineRule="exact"/>
        <w:ind w:left="719"/>
        <w:rPr>
          <w:sz w:val="5"/>
        </w:rPr>
      </w:pPr>
      <w:r>
        <w:rPr>
          <w:noProof/>
          <w:sz w:val="5"/>
        </w:rPr>
        <w:lastRenderedPageBreak/>
        <w:drawing>
          <wp:inline distT="0" distB="0" distL="0" distR="0" wp14:anchorId="5D87C58E" wp14:editId="3CB2B9B2">
            <wp:extent cx="5918040" cy="34766"/>
            <wp:effectExtent l="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8CF52" w14:textId="77777777" w:rsidR="003D6C06" w:rsidRDefault="003D6C06" w:rsidP="003D6C06">
      <w:pPr>
        <w:pStyle w:val="Heading2"/>
      </w:pPr>
      <w:r>
        <w:rPr>
          <w:color w:val="006FC0"/>
          <w:w w:val="90"/>
        </w:rPr>
        <w:t>DECANAT</w:t>
      </w:r>
    </w:p>
    <w:p w14:paraId="7EF66D67" w14:textId="77777777" w:rsidR="003D6C06" w:rsidRDefault="003D6C06" w:rsidP="003D6C06">
      <w:pPr>
        <w:pStyle w:val="BodyText"/>
        <w:rPr>
          <w:rFonts w:ascii="Arial"/>
          <w:b/>
        </w:rPr>
      </w:pPr>
    </w:p>
    <w:p w14:paraId="4ED008D8" w14:textId="77777777" w:rsidR="003D6C06" w:rsidRDefault="003D6C06" w:rsidP="003D6C06">
      <w:pPr>
        <w:pStyle w:val="BodyText"/>
        <w:spacing w:before="2" w:after="1"/>
        <w:rPr>
          <w:rFonts w:ascii="Arial"/>
          <w:b/>
          <w:sz w:val="25"/>
        </w:rPr>
      </w:pPr>
    </w:p>
    <w:tbl>
      <w:tblPr>
        <w:tblW w:w="0" w:type="auto"/>
        <w:tblInd w:w="5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7"/>
        <w:gridCol w:w="1440"/>
        <w:gridCol w:w="2741"/>
        <w:gridCol w:w="1613"/>
        <w:gridCol w:w="844"/>
        <w:gridCol w:w="1130"/>
      </w:tblGrid>
      <w:tr w:rsidR="003D6C06" w14:paraId="21827A87" w14:textId="77777777" w:rsidTr="002C05DF">
        <w:trPr>
          <w:trHeight w:val="875"/>
        </w:trPr>
        <w:tc>
          <w:tcPr>
            <w:tcW w:w="1267" w:type="dxa"/>
            <w:vMerge w:val="restart"/>
            <w:tcBorders>
              <w:bottom w:val="single" w:sz="4" w:space="0" w:color="000000"/>
            </w:tcBorders>
          </w:tcPr>
          <w:p w14:paraId="1DF02D33" w14:textId="77777777" w:rsidR="003D6C06" w:rsidRDefault="003D6C06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14:paraId="2202B221" w14:textId="77777777" w:rsidR="003D6C06" w:rsidRDefault="003D6C06" w:rsidP="002C05DF">
            <w:pPr>
              <w:pStyle w:val="TableParagraph"/>
              <w:spacing w:before="1"/>
              <w:ind w:left="46"/>
              <w:rPr>
                <w:sz w:val="17"/>
              </w:rPr>
            </w:pPr>
            <w:r>
              <w:rPr>
                <w:sz w:val="17"/>
              </w:rPr>
              <w:t>1.2.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Traduceri</w:t>
            </w:r>
          </w:p>
        </w:tc>
        <w:tc>
          <w:tcPr>
            <w:tcW w:w="2741" w:type="dxa"/>
          </w:tcPr>
          <w:p w14:paraId="5C786318" w14:textId="77777777" w:rsidR="003D6C06" w:rsidRDefault="003D6C06" w:rsidP="002C05DF">
            <w:pPr>
              <w:pStyle w:val="TableParagraph"/>
              <w:spacing w:line="283" w:lineRule="auto"/>
              <w:ind w:left="8" w:right="136"/>
              <w:rPr>
                <w:sz w:val="17"/>
              </w:rPr>
            </w:pPr>
            <w:r>
              <w:rPr>
                <w:sz w:val="17"/>
              </w:rPr>
              <w:t>1.2.1.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Traducerea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unei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opere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ştiinţifice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sau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beletristice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din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autori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consacraţi</w:t>
            </w:r>
          </w:p>
        </w:tc>
        <w:tc>
          <w:tcPr>
            <w:tcW w:w="1613" w:type="dxa"/>
          </w:tcPr>
          <w:p w14:paraId="117E7806" w14:textId="77777777" w:rsidR="003D6C06" w:rsidRDefault="003D6C06" w:rsidP="002C05DF">
            <w:pPr>
              <w:pStyle w:val="TableParagraph"/>
              <w:spacing w:before="1"/>
              <w:ind w:left="9"/>
              <w:rPr>
                <w:sz w:val="17"/>
              </w:rPr>
            </w:pPr>
            <w:r>
              <w:rPr>
                <w:sz w:val="17"/>
              </w:rPr>
              <w:t>autor/coautor</w:t>
            </w:r>
          </w:p>
        </w:tc>
        <w:tc>
          <w:tcPr>
            <w:tcW w:w="844" w:type="dxa"/>
          </w:tcPr>
          <w:p w14:paraId="3BCF2BA9" w14:textId="77777777" w:rsidR="003D6C06" w:rsidRDefault="003D6C06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15p/10p</w:t>
            </w:r>
          </w:p>
        </w:tc>
        <w:tc>
          <w:tcPr>
            <w:tcW w:w="1130" w:type="dxa"/>
          </w:tcPr>
          <w:p w14:paraId="15CAD60D" w14:textId="77777777" w:rsidR="003D6C06" w:rsidRDefault="003D6C06" w:rsidP="002C05DF">
            <w:pPr>
              <w:pStyle w:val="TableParagraph"/>
              <w:spacing w:before="1"/>
              <w:ind w:left="10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carte</w:t>
            </w:r>
          </w:p>
        </w:tc>
      </w:tr>
      <w:tr w:rsidR="003D6C06" w14:paraId="7B4D6DBF" w14:textId="77777777" w:rsidTr="002C05DF">
        <w:trPr>
          <w:trHeight w:val="873"/>
        </w:trPr>
        <w:tc>
          <w:tcPr>
            <w:tcW w:w="1267" w:type="dxa"/>
            <w:vMerge/>
            <w:tcBorders>
              <w:top w:val="nil"/>
              <w:bottom w:val="single" w:sz="4" w:space="0" w:color="000000"/>
            </w:tcBorders>
          </w:tcPr>
          <w:p w14:paraId="25A363A9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8332357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</w:tcPr>
          <w:p w14:paraId="2CDF6506" w14:textId="77777777" w:rsidR="003D6C06" w:rsidRDefault="003D6C06" w:rsidP="002C05DF">
            <w:pPr>
              <w:pStyle w:val="TableParagraph"/>
              <w:spacing w:line="280" w:lineRule="auto"/>
              <w:ind w:left="47" w:right="77"/>
              <w:rPr>
                <w:sz w:val="17"/>
              </w:rPr>
            </w:pPr>
            <w:r>
              <w:rPr>
                <w:sz w:val="17"/>
              </w:rPr>
              <w:t>1.2.2. Dotarea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unei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traduceri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aparat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critic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(note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bio-bibliografice,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note şi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comentarii).</w:t>
            </w:r>
          </w:p>
        </w:tc>
        <w:tc>
          <w:tcPr>
            <w:tcW w:w="1613" w:type="dxa"/>
          </w:tcPr>
          <w:p w14:paraId="1133554C" w14:textId="77777777" w:rsidR="003D6C06" w:rsidRDefault="003D6C06" w:rsidP="002C05DF">
            <w:pPr>
              <w:pStyle w:val="TableParagraph"/>
              <w:spacing w:before="1"/>
              <w:ind w:left="9"/>
              <w:rPr>
                <w:sz w:val="17"/>
              </w:rPr>
            </w:pPr>
            <w:r>
              <w:rPr>
                <w:sz w:val="17"/>
              </w:rPr>
              <w:t>autor/coautor</w:t>
            </w:r>
          </w:p>
        </w:tc>
        <w:tc>
          <w:tcPr>
            <w:tcW w:w="844" w:type="dxa"/>
          </w:tcPr>
          <w:p w14:paraId="795C0E56" w14:textId="77777777" w:rsidR="003D6C06" w:rsidRDefault="003D6C06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15p/7p</w:t>
            </w:r>
          </w:p>
        </w:tc>
        <w:tc>
          <w:tcPr>
            <w:tcW w:w="1130" w:type="dxa"/>
          </w:tcPr>
          <w:p w14:paraId="5B9EEF41" w14:textId="77777777" w:rsidR="003D6C06" w:rsidRDefault="003D6C06" w:rsidP="002C05DF">
            <w:pPr>
              <w:pStyle w:val="TableParagraph"/>
              <w:spacing w:before="1"/>
              <w:ind w:left="10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carte</w:t>
            </w:r>
          </w:p>
        </w:tc>
      </w:tr>
      <w:tr w:rsidR="003D6C06" w14:paraId="1580FDA6" w14:textId="77777777" w:rsidTr="002C05DF">
        <w:trPr>
          <w:trHeight w:val="650"/>
        </w:trPr>
        <w:tc>
          <w:tcPr>
            <w:tcW w:w="1267" w:type="dxa"/>
            <w:vMerge/>
            <w:tcBorders>
              <w:top w:val="nil"/>
              <w:bottom w:val="single" w:sz="4" w:space="0" w:color="000000"/>
            </w:tcBorders>
          </w:tcPr>
          <w:p w14:paraId="6478301F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71DAF94A" w14:textId="77777777" w:rsidR="003D6C06" w:rsidRDefault="003D6C06" w:rsidP="002C05DF">
            <w:pPr>
              <w:pStyle w:val="TableParagraph"/>
              <w:spacing w:line="283" w:lineRule="auto"/>
              <w:ind w:left="46" w:right="42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1.3. </w:t>
            </w:r>
            <w:r>
              <w:rPr>
                <w:sz w:val="17"/>
              </w:rPr>
              <w:t>Material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didactic</w:t>
            </w:r>
          </w:p>
        </w:tc>
        <w:tc>
          <w:tcPr>
            <w:tcW w:w="2741" w:type="dxa"/>
          </w:tcPr>
          <w:p w14:paraId="789A7887" w14:textId="77777777" w:rsidR="003D6C06" w:rsidRDefault="003D6C06" w:rsidP="002C05DF">
            <w:pPr>
              <w:pStyle w:val="TableParagraph"/>
              <w:spacing w:line="283" w:lineRule="auto"/>
              <w:ind w:left="8" w:right="360"/>
              <w:rPr>
                <w:sz w:val="17"/>
              </w:rPr>
            </w:pPr>
            <w:r>
              <w:rPr>
                <w:sz w:val="17"/>
              </w:rPr>
              <w:t>Curs sau manual universitar cu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ISBN.</w:t>
            </w:r>
          </w:p>
        </w:tc>
        <w:tc>
          <w:tcPr>
            <w:tcW w:w="1613" w:type="dxa"/>
          </w:tcPr>
          <w:p w14:paraId="590EBB91" w14:textId="77777777" w:rsidR="003D6C06" w:rsidRDefault="003D6C06" w:rsidP="002C05DF">
            <w:pPr>
              <w:pStyle w:val="TableParagraph"/>
              <w:spacing w:before="1"/>
              <w:ind w:left="9"/>
              <w:rPr>
                <w:sz w:val="17"/>
              </w:rPr>
            </w:pPr>
            <w:r>
              <w:rPr>
                <w:sz w:val="17"/>
              </w:rPr>
              <w:t>autor/coautor</w:t>
            </w:r>
          </w:p>
        </w:tc>
        <w:tc>
          <w:tcPr>
            <w:tcW w:w="844" w:type="dxa"/>
          </w:tcPr>
          <w:p w14:paraId="253E9281" w14:textId="77777777" w:rsidR="003D6C06" w:rsidRDefault="003D6C06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20p/10p</w:t>
            </w:r>
          </w:p>
        </w:tc>
        <w:tc>
          <w:tcPr>
            <w:tcW w:w="1130" w:type="dxa"/>
          </w:tcPr>
          <w:p w14:paraId="6C8716C2" w14:textId="77777777" w:rsidR="003D6C06" w:rsidRDefault="003D6C06" w:rsidP="002C05DF">
            <w:pPr>
              <w:pStyle w:val="TableParagraph"/>
              <w:spacing w:before="1"/>
              <w:ind w:left="10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carte</w:t>
            </w:r>
          </w:p>
        </w:tc>
      </w:tr>
      <w:tr w:rsidR="003D6C06" w14:paraId="2B7FBB92" w14:textId="77777777" w:rsidTr="002C05DF">
        <w:trPr>
          <w:trHeight w:val="556"/>
        </w:trPr>
        <w:tc>
          <w:tcPr>
            <w:tcW w:w="1267" w:type="dxa"/>
            <w:vMerge/>
            <w:tcBorders>
              <w:top w:val="nil"/>
              <w:bottom w:val="single" w:sz="4" w:space="0" w:color="000000"/>
            </w:tcBorders>
          </w:tcPr>
          <w:p w14:paraId="108F95CF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4" w:space="0" w:color="000000"/>
            </w:tcBorders>
          </w:tcPr>
          <w:p w14:paraId="6F72EB21" w14:textId="77777777" w:rsidR="003D6C06" w:rsidRDefault="003D6C06" w:rsidP="002C05DF">
            <w:pPr>
              <w:pStyle w:val="TableParagraph"/>
              <w:spacing w:before="1"/>
              <w:ind w:left="46"/>
              <w:rPr>
                <w:sz w:val="17"/>
              </w:rPr>
            </w:pPr>
            <w:r>
              <w:rPr>
                <w:sz w:val="17"/>
              </w:rPr>
              <w:t>1.4.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Îndrumare</w:t>
            </w:r>
          </w:p>
        </w:tc>
        <w:tc>
          <w:tcPr>
            <w:tcW w:w="2741" w:type="dxa"/>
            <w:tcBorders>
              <w:bottom w:val="single" w:sz="4" w:space="0" w:color="000000"/>
            </w:tcBorders>
          </w:tcPr>
          <w:p w14:paraId="26B35563" w14:textId="77777777" w:rsidR="003D6C06" w:rsidRDefault="003D6C06" w:rsidP="002C05DF">
            <w:pPr>
              <w:pStyle w:val="TableParagraph"/>
              <w:spacing w:before="1"/>
              <w:ind w:left="8"/>
              <w:rPr>
                <w:sz w:val="17"/>
              </w:rPr>
            </w:pPr>
            <w:r>
              <w:rPr>
                <w:sz w:val="17"/>
              </w:rPr>
              <w:t>Conducător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doctorat.</w:t>
            </w:r>
          </w:p>
        </w:tc>
        <w:tc>
          <w:tcPr>
            <w:tcW w:w="1613" w:type="dxa"/>
            <w:tcBorders>
              <w:bottom w:val="single" w:sz="4" w:space="0" w:color="000000"/>
            </w:tcBorders>
          </w:tcPr>
          <w:p w14:paraId="48DF8F4E" w14:textId="77777777" w:rsidR="003D6C06" w:rsidRDefault="003D6C06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14:paraId="43898318" w14:textId="77777777" w:rsidR="003D6C06" w:rsidRDefault="003D6C06" w:rsidP="002C05DF">
            <w:pPr>
              <w:pStyle w:val="TableParagraph"/>
              <w:spacing w:before="1"/>
              <w:rPr>
                <w:sz w:val="17"/>
              </w:rPr>
            </w:pPr>
            <w:r>
              <w:rPr>
                <w:sz w:val="17"/>
              </w:rPr>
              <w:t>10p</w:t>
            </w:r>
          </w:p>
        </w:tc>
        <w:tc>
          <w:tcPr>
            <w:tcW w:w="1130" w:type="dxa"/>
            <w:tcBorders>
              <w:bottom w:val="single" w:sz="4" w:space="0" w:color="000000"/>
            </w:tcBorders>
          </w:tcPr>
          <w:p w14:paraId="0D770ECE" w14:textId="77777777" w:rsidR="003D6C06" w:rsidRDefault="003D6C06" w:rsidP="002C05DF">
            <w:pPr>
              <w:pStyle w:val="TableParagraph"/>
              <w:spacing w:before="1"/>
              <w:ind w:left="10"/>
              <w:rPr>
                <w:sz w:val="17"/>
              </w:rPr>
            </w:pPr>
            <w:r>
              <w:rPr>
                <w:sz w:val="17"/>
              </w:rPr>
              <w:t>calitatea</w:t>
            </w:r>
          </w:p>
        </w:tc>
      </w:tr>
      <w:tr w:rsidR="003D6C06" w14:paraId="23164535" w14:textId="77777777" w:rsidTr="002C05DF">
        <w:trPr>
          <w:trHeight w:val="647"/>
        </w:trPr>
        <w:tc>
          <w:tcPr>
            <w:tcW w:w="1267" w:type="dxa"/>
            <w:vMerge w:val="restart"/>
            <w:tcBorders>
              <w:top w:val="single" w:sz="4" w:space="0" w:color="000000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E4B957F" w14:textId="77777777" w:rsidR="003D6C06" w:rsidRDefault="003D6C06" w:rsidP="002C05DF">
            <w:pPr>
              <w:pStyle w:val="TableParagraph"/>
              <w:spacing w:line="280" w:lineRule="auto"/>
              <w:ind w:left="46" w:right="68"/>
              <w:rPr>
                <w:sz w:val="17"/>
              </w:rPr>
            </w:pPr>
            <w:r>
              <w:rPr>
                <w:sz w:val="17"/>
              </w:rPr>
              <w:t>2. Activitate de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cercetare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(A2)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1197" w14:textId="77777777" w:rsidR="003D6C06" w:rsidRDefault="003D6C06" w:rsidP="002C05DF">
            <w:pPr>
              <w:pStyle w:val="TableParagraph"/>
              <w:spacing w:line="280" w:lineRule="auto"/>
              <w:ind w:left="8" w:right="339"/>
              <w:rPr>
                <w:sz w:val="17"/>
              </w:rPr>
            </w:pPr>
            <w:r>
              <w:rPr>
                <w:sz w:val="17"/>
              </w:rPr>
              <w:t>2.1. Articole,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studii,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recenzii</w:t>
            </w: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8946" w14:textId="77777777" w:rsidR="003D6C06" w:rsidRDefault="003D6C06" w:rsidP="002C05DF">
            <w:pPr>
              <w:pStyle w:val="TableParagraph"/>
              <w:spacing w:line="280" w:lineRule="auto"/>
              <w:ind w:left="8" w:right="123"/>
              <w:rPr>
                <w:sz w:val="17"/>
              </w:rPr>
            </w:pPr>
            <w:r>
              <w:rPr>
                <w:sz w:val="17"/>
              </w:rPr>
              <w:t>2.1.1. publicate în reviste ştiinţifice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indexate ISI/Thomson Reuters,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Elsevier/Scopus,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Ebsco;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1DD7" w14:textId="77777777" w:rsidR="003D6C06" w:rsidRDefault="003D6C06" w:rsidP="002C05DF">
            <w:pPr>
              <w:pStyle w:val="TableParagraph"/>
              <w:spacing w:line="280" w:lineRule="auto"/>
              <w:ind w:left="9" w:right="338"/>
              <w:rPr>
                <w:sz w:val="17"/>
              </w:rPr>
            </w:pPr>
            <w:r>
              <w:rPr>
                <w:sz w:val="17"/>
              </w:rPr>
              <w:t>autor/coautor de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articol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EB206" w14:textId="77777777" w:rsidR="003D6C06" w:rsidRDefault="003D6C06" w:rsidP="002C05DF">
            <w:pPr>
              <w:pStyle w:val="TableParagraph"/>
              <w:spacing w:before="1"/>
              <w:ind w:left="9"/>
              <w:rPr>
                <w:sz w:val="17"/>
              </w:rPr>
            </w:pPr>
            <w:r>
              <w:rPr>
                <w:sz w:val="17"/>
              </w:rPr>
              <w:t>25p/15p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05FC0" w14:textId="77777777" w:rsidR="003D6C06" w:rsidRDefault="003D6C06" w:rsidP="002C05DF">
            <w:pPr>
              <w:pStyle w:val="TableParagraph"/>
              <w:spacing w:line="280" w:lineRule="auto"/>
              <w:ind w:left="10" w:right="8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fiecare </w:t>
            </w:r>
            <w:r>
              <w:rPr>
                <w:sz w:val="17"/>
              </w:rPr>
              <w:t>articol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sau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recenzie</w:t>
            </w:r>
          </w:p>
        </w:tc>
      </w:tr>
      <w:tr w:rsidR="003D6C06" w14:paraId="06D04FAD" w14:textId="77777777" w:rsidTr="002C05DF">
        <w:trPr>
          <w:trHeight w:val="455"/>
        </w:trPr>
        <w:tc>
          <w:tcPr>
            <w:tcW w:w="1267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2869D0C8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49EA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F9E3A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5F999" w14:textId="77777777" w:rsidR="003D6C06" w:rsidRDefault="003D6C06" w:rsidP="002C05DF">
            <w:pPr>
              <w:pStyle w:val="TableParagraph"/>
              <w:spacing w:before="18"/>
              <w:ind w:left="49"/>
              <w:rPr>
                <w:sz w:val="17"/>
              </w:rPr>
            </w:pPr>
            <w:r>
              <w:rPr>
                <w:sz w:val="17"/>
              </w:rPr>
              <w:t>recenzie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55D51" w14:textId="77777777" w:rsidR="003D6C06" w:rsidRDefault="003D6C06" w:rsidP="002C05DF">
            <w:pPr>
              <w:pStyle w:val="TableParagraph"/>
              <w:spacing w:before="18"/>
              <w:ind w:left="9"/>
              <w:rPr>
                <w:sz w:val="17"/>
              </w:rPr>
            </w:pPr>
            <w:r>
              <w:rPr>
                <w:sz w:val="17"/>
              </w:rPr>
              <w:t>10p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B421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</w:tr>
      <w:tr w:rsidR="003D6C06" w14:paraId="09AEF308" w14:textId="77777777" w:rsidTr="002C05DF">
        <w:trPr>
          <w:trHeight w:val="733"/>
        </w:trPr>
        <w:tc>
          <w:tcPr>
            <w:tcW w:w="1267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08D52BA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B69DC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8F0EA" w14:textId="77777777" w:rsidR="003D6C06" w:rsidRDefault="003D6C06" w:rsidP="002C05DF">
            <w:pPr>
              <w:pStyle w:val="TableParagraph"/>
              <w:spacing w:line="280" w:lineRule="auto"/>
              <w:ind w:left="49" w:right="82"/>
              <w:rPr>
                <w:sz w:val="17"/>
              </w:rPr>
            </w:pPr>
            <w:r>
              <w:rPr>
                <w:sz w:val="17"/>
              </w:rPr>
              <w:t>2.1.2. publicate în reviste ştiinţifice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indexate ERIH Plus sau indexate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concomitent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în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cel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puţin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3 BDI,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altele decât cele de sub 2.1.1. (se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exclude Google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Scholar/Academic);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F3E10" w14:textId="77777777" w:rsidR="003D6C06" w:rsidRDefault="003D6C06" w:rsidP="002C05DF">
            <w:pPr>
              <w:pStyle w:val="TableParagraph"/>
              <w:spacing w:line="283" w:lineRule="auto"/>
              <w:ind w:left="9" w:right="338"/>
              <w:rPr>
                <w:sz w:val="17"/>
              </w:rPr>
            </w:pPr>
            <w:r>
              <w:rPr>
                <w:sz w:val="17"/>
              </w:rPr>
              <w:t>autor/coautor de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articol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CCBCC" w14:textId="77777777" w:rsidR="003D6C06" w:rsidRDefault="003D6C06" w:rsidP="002C05DF">
            <w:pPr>
              <w:pStyle w:val="TableParagraph"/>
              <w:spacing w:before="1"/>
              <w:ind w:left="9"/>
              <w:rPr>
                <w:sz w:val="17"/>
              </w:rPr>
            </w:pPr>
            <w:r>
              <w:rPr>
                <w:sz w:val="17"/>
              </w:rPr>
              <w:t>15p/7p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31EBD" w14:textId="77777777" w:rsidR="003D6C06" w:rsidRDefault="003D6C06" w:rsidP="002C05DF">
            <w:pPr>
              <w:pStyle w:val="TableParagraph"/>
              <w:spacing w:line="283" w:lineRule="auto"/>
              <w:ind w:left="10" w:right="8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fiecare </w:t>
            </w:r>
            <w:r>
              <w:rPr>
                <w:sz w:val="17"/>
              </w:rPr>
              <w:t>articol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sau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recenzie</w:t>
            </w:r>
          </w:p>
        </w:tc>
      </w:tr>
      <w:tr w:rsidR="003D6C06" w14:paraId="464A7E34" w14:textId="77777777" w:rsidTr="002C05DF">
        <w:trPr>
          <w:trHeight w:val="820"/>
        </w:trPr>
        <w:tc>
          <w:tcPr>
            <w:tcW w:w="1267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7AE407E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CD94C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902F1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9239" w14:textId="77777777" w:rsidR="003D6C06" w:rsidRDefault="003D6C06" w:rsidP="002C05DF">
            <w:pPr>
              <w:pStyle w:val="TableParagraph"/>
              <w:spacing w:before="18"/>
              <w:ind w:left="49"/>
              <w:rPr>
                <w:sz w:val="17"/>
              </w:rPr>
            </w:pPr>
            <w:r>
              <w:rPr>
                <w:sz w:val="17"/>
              </w:rPr>
              <w:t>recenzie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50CD" w14:textId="77777777" w:rsidR="003D6C06" w:rsidRDefault="003D6C06" w:rsidP="002C05DF">
            <w:pPr>
              <w:pStyle w:val="TableParagraph"/>
              <w:spacing w:before="18"/>
              <w:ind w:left="9"/>
              <w:rPr>
                <w:sz w:val="17"/>
              </w:rPr>
            </w:pPr>
            <w:r>
              <w:rPr>
                <w:sz w:val="17"/>
              </w:rPr>
              <w:t>5p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95E1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</w:tr>
      <w:tr w:rsidR="003D6C06" w14:paraId="3562362B" w14:textId="77777777" w:rsidTr="002C05DF">
        <w:trPr>
          <w:trHeight w:val="650"/>
        </w:trPr>
        <w:tc>
          <w:tcPr>
            <w:tcW w:w="1267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32D863D6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E581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35AC2" w14:textId="77777777" w:rsidR="003D6C06" w:rsidRDefault="003D6C06" w:rsidP="002C05DF">
            <w:pPr>
              <w:pStyle w:val="TableParagraph"/>
              <w:spacing w:line="280" w:lineRule="auto"/>
              <w:ind w:left="49" w:right="113"/>
              <w:rPr>
                <w:sz w:val="17"/>
              </w:rPr>
            </w:pPr>
            <w:r>
              <w:rPr>
                <w:sz w:val="17"/>
              </w:rPr>
              <w:t>2.1.3.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publicate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în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Analele/Buletinele/Anuarele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Universităţilor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/Academiei,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colective ocazionale, omagiale, in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memoriam;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în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volume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comunicări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prezentate la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manifestări ştiinţifice interne şi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internaţionale,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cu comitete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ştiinţifice: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(a)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în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străinătate;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(b) în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ţară;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D9698" w14:textId="77777777" w:rsidR="003D6C06" w:rsidRDefault="003D6C06" w:rsidP="002C05DF">
            <w:pPr>
              <w:pStyle w:val="TableParagraph"/>
              <w:spacing w:line="283" w:lineRule="auto"/>
              <w:ind w:left="9" w:right="85"/>
              <w:rPr>
                <w:sz w:val="17"/>
              </w:rPr>
            </w:pPr>
            <w:r>
              <w:rPr>
                <w:sz w:val="17"/>
              </w:rPr>
              <w:t>(a) autor/coautor de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articol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486C" w14:textId="77777777" w:rsidR="003D6C06" w:rsidRDefault="003D6C06" w:rsidP="002C05DF">
            <w:pPr>
              <w:pStyle w:val="TableParagraph"/>
              <w:spacing w:before="1"/>
              <w:ind w:left="9"/>
              <w:rPr>
                <w:sz w:val="17"/>
              </w:rPr>
            </w:pPr>
            <w:r>
              <w:rPr>
                <w:sz w:val="17"/>
              </w:rPr>
              <w:t>15p/7p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20CCE" w14:textId="77777777" w:rsidR="003D6C06" w:rsidRDefault="003D6C06" w:rsidP="002C05DF">
            <w:pPr>
              <w:pStyle w:val="TableParagraph"/>
              <w:spacing w:line="283" w:lineRule="auto"/>
              <w:ind w:left="10" w:right="8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fiecare </w:t>
            </w:r>
            <w:r>
              <w:rPr>
                <w:sz w:val="17"/>
              </w:rPr>
              <w:t>articol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sau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recenzie</w:t>
            </w:r>
          </w:p>
        </w:tc>
      </w:tr>
      <w:tr w:rsidR="003D6C06" w14:paraId="1B3C333A" w14:textId="77777777" w:rsidTr="002C05DF">
        <w:trPr>
          <w:trHeight w:val="453"/>
        </w:trPr>
        <w:tc>
          <w:tcPr>
            <w:tcW w:w="1267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3C4E8B7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066D6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5D59D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0D8E0" w14:textId="77777777" w:rsidR="003D6C06" w:rsidRDefault="003D6C06" w:rsidP="002C05DF">
            <w:pPr>
              <w:pStyle w:val="TableParagraph"/>
              <w:spacing w:before="16"/>
              <w:ind w:left="49"/>
              <w:rPr>
                <w:sz w:val="17"/>
              </w:rPr>
            </w:pPr>
            <w:r>
              <w:rPr>
                <w:sz w:val="17"/>
              </w:rPr>
              <w:t>(a)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recenzie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CF858" w14:textId="77777777" w:rsidR="003D6C06" w:rsidRDefault="003D6C06" w:rsidP="002C05DF">
            <w:pPr>
              <w:pStyle w:val="TableParagraph"/>
              <w:spacing w:before="16"/>
              <w:ind w:left="9"/>
              <w:rPr>
                <w:sz w:val="17"/>
              </w:rPr>
            </w:pPr>
            <w:r>
              <w:rPr>
                <w:sz w:val="17"/>
              </w:rPr>
              <w:t>5p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222F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</w:tr>
      <w:tr w:rsidR="003D6C06" w14:paraId="23D00067" w14:textId="77777777" w:rsidTr="002C05DF">
        <w:trPr>
          <w:trHeight w:val="424"/>
        </w:trPr>
        <w:tc>
          <w:tcPr>
            <w:tcW w:w="1267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6F85FCDA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2DA9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669D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740C" w14:textId="77777777" w:rsidR="003D6C06" w:rsidRDefault="003D6C06" w:rsidP="002C05DF">
            <w:pPr>
              <w:pStyle w:val="TableParagraph"/>
              <w:spacing w:line="283" w:lineRule="auto"/>
              <w:ind w:left="49" w:right="234"/>
              <w:rPr>
                <w:sz w:val="17"/>
              </w:rPr>
            </w:pPr>
            <w:r>
              <w:rPr>
                <w:sz w:val="17"/>
              </w:rPr>
              <w:t>(b) autor/ coautor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de articol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C720" w14:textId="77777777" w:rsidR="003D6C06" w:rsidRDefault="003D6C06" w:rsidP="002C05DF">
            <w:pPr>
              <w:pStyle w:val="TableParagraph"/>
              <w:spacing w:before="1"/>
              <w:ind w:left="9"/>
              <w:rPr>
                <w:sz w:val="17"/>
              </w:rPr>
            </w:pPr>
            <w:r>
              <w:rPr>
                <w:sz w:val="17"/>
              </w:rPr>
              <w:t>10p/5p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EFD80" w14:textId="77777777" w:rsidR="003D6C06" w:rsidRDefault="003D6C06" w:rsidP="002C05DF">
            <w:pPr>
              <w:pStyle w:val="TableParagraph"/>
              <w:spacing w:line="283" w:lineRule="auto"/>
              <w:ind w:left="10" w:right="86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fiecare </w:t>
            </w:r>
            <w:r>
              <w:rPr>
                <w:sz w:val="17"/>
              </w:rPr>
              <w:t>articol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sau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recenzie</w:t>
            </w:r>
          </w:p>
        </w:tc>
      </w:tr>
      <w:tr w:rsidR="003D6C06" w14:paraId="0C8946D4" w14:textId="77777777" w:rsidTr="002C05DF">
        <w:trPr>
          <w:trHeight w:val="496"/>
        </w:trPr>
        <w:tc>
          <w:tcPr>
            <w:tcW w:w="1267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7DAC2E48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6934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8E335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130A3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3A287" w14:textId="77777777" w:rsidR="003D6C06" w:rsidRDefault="003D6C06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C931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</w:tr>
      <w:tr w:rsidR="003D6C06" w14:paraId="22A93C9C" w14:textId="77777777" w:rsidTr="002C05DF">
        <w:trPr>
          <w:trHeight w:val="498"/>
        </w:trPr>
        <w:tc>
          <w:tcPr>
            <w:tcW w:w="1267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096EE765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FBFE4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1827E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EE92" w14:textId="77777777" w:rsidR="003D6C06" w:rsidRDefault="003D6C06" w:rsidP="002C05DF">
            <w:pPr>
              <w:pStyle w:val="TableParagraph"/>
              <w:spacing w:before="6"/>
              <w:ind w:left="49"/>
              <w:rPr>
                <w:sz w:val="17"/>
              </w:rPr>
            </w:pPr>
            <w:r>
              <w:rPr>
                <w:sz w:val="17"/>
              </w:rPr>
              <w:t>(b)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recenzie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25DE" w14:textId="77777777" w:rsidR="003D6C06" w:rsidRDefault="003D6C06" w:rsidP="002C05DF">
            <w:pPr>
              <w:pStyle w:val="TableParagraph"/>
              <w:spacing w:before="6"/>
              <w:ind w:left="9"/>
              <w:rPr>
                <w:sz w:val="17"/>
              </w:rPr>
            </w:pPr>
            <w:r>
              <w:rPr>
                <w:sz w:val="17"/>
              </w:rPr>
              <w:t>5p</w:t>
            </w:r>
          </w:p>
        </w:tc>
        <w:tc>
          <w:tcPr>
            <w:tcW w:w="113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6C6D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</w:tr>
      <w:tr w:rsidR="003D6C06" w14:paraId="60B860A7" w14:textId="77777777" w:rsidTr="002C05DF">
        <w:trPr>
          <w:trHeight w:val="1101"/>
        </w:trPr>
        <w:tc>
          <w:tcPr>
            <w:tcW w:w="1267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5186EA30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1226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C0610" w14:textId="77777777" w:rsidR="003D6C06" w:rsidRDefault="003D6C06" w:rsidP="002C05DF">
            <w:pPr>
              <w:pStyle w:val="TableParagraph"/>
              <w:spacing w:before="1" w:line="280" w:lineRule="auto"/>
              <w:ind w:left="49" w:right="30"/>
              <w:rPr>
                <w:sz w:val="17"/>
              </w:rPr>
            </w:pPr>
            <w:r>
              <w:rPr>
                <w:sz w:val="17"/>
              </w:rPr>
              <w:t>2.1.4. studii,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eseuri,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articole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teme literare publicate în reviste de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specialitate,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neindexate,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cu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ISSN.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14784" w14:textId="77777777" w:rsidR="003D6C06" w:rsidRDefault="003D6C06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532B" w14:textId="77777777" w:rsidR="003D6C06" w:rsidRDefault="003D6C06" w:rsidP="002C05DF">
            <w:pPr>
              <w:pStyle w:val="TableParagraph"/>
              <w:spacing w:before="4"/>
              <w:ind w:left="9"/>
              <w:rPr>
                <w:sz w:val="17"/>
              </w:rPr>
            </w:pPr>
            <w:r>
              <w:rPr>
                <w:sz w:val="17"/>
              </w:rPr>
              <w:t>2p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65A6" w14:textId="77777777" w:rsidR="003D6C06" w:rsidRDefault="003D6C06" w:rsidP="002C05DF">
            <w:pPr>
              <w:pStyle w:val="TableParagraph"/>
              <w:spacing w:before="1" w:line="280" w:lineRule="auto"/>
              <w:ind w:left="10" w:right="38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fiecare </w:t>
            </w:r>
            <w:r>
              <w:rPr>
                <w:sz w:val="17"/>
              </w:rPr>
              <w:t>articol,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până la un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maximum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50p</w:t>
            </w:r>
          </w:p>
        </w:tc>
      </w:tr>
      <w:tr w:rsidR="003D6C06" w14:paraId="250ED149" w14:textId="77777777" w:rsidTr="002C05DF">
        <w:trPr>
          <w:trHeight w:val="1098"/>
        </w:trPr>
        <w:tc>
          <w:tcPr>
            <w:tcW w:w="1267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1C60CE39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153B" w14:textId="77777777" w:rsidR="003D6C06" w:rsidRDefault="003D6C06" w:rsidP="002C05DF">
            <w:pPr>
              <w:pStyle w:val="TableParagraph"/>
              <w:spacing w:line="280" w:lineRule="auto"/>
              <w:ind w:left="49" w:right="399"/>
              <w:rPr>
                <w:sz w:val="17"/>
              </w:rPr>
            </w:pPr>
            <w:r>
              <w:rPr>
                <w:spacing w:val="-1"/>
                <w:sz w:val="17"/>
              </w:rPr>
              <w:t>2.2.Activitate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editorială</w:t>
            </w: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5EF0" w14:textId="77777777" w:rsidR="003D6C06" w:rsidRDefault="003D6C06" w:rsidP="002C05DF">
            <w:pPr>
              <w:pStyle w:val="TableParagraph"/>
              <w:spacing w:line="280" w:lineRule="auto"/>
              <w:ind w:left="8" w:right="214"/>
              <w:rPr>
                <w:sz w:val="17"/>
              </w:rPr>
            </w:pPr>
            <w:r>
              <w:rPr>
                <w:sz w:val="17"/>
              </w:rPr>
              <w:t>2.2.1. Membru al unui colectiv de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redacţie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al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unei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reviste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specialitate cu peer review, din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străinătate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(a) sau din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ţară (b).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E340" w14:textId="77777777" w:rsidR="003D6C06" w:rsidRDefault="003D6C06" w:rsidP="002C05DF">
            <w:pPr>
              <w:pStyle w:val="TableParagraph"/>
              <w:spacing w:before="1"/>
              <w:ind w:left="9"/>
              <w:rPr>
                <w:sz w:val="17"/>
              </w:rPr>
            </w:pPr>
            <w:r>
              <w:rPr>
                <w:sz w:val="17"/>
              </w:rPr>
              <w:t>(a)/(b)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BB5B" w14:textId="77777777" w:rsidR="003D6C06" w:rsidRDefault="003D6C06" w:rsidP="002C05DF">
            <w:pPr>
              <w:pStyle w:val="TableParagraph"/>
              <w:spacing w:before="1"/>
              <w:ind w:left="9"/>
              <w:rPr>
                <w:sz w:val="17"/>
              </w:rPr>
            </w:pPr>
            <w:r>
              <w:rPr>
                <w:sz w:val="17"/>
              </w:rPr>
              <w:t>15p/10p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3793C" w14:textId="77777777" w:rsidR="003D6C06" w:rsidRDefault="003D6C06" w:rsidP="002C05DF">
            <w:pPr>
              <w:pStyle w:val="TableParagraph"/>
              <w:spacing w:line="280" w:lineRule="auto"/>
              <w:ind w:left="10" w:right="492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atribuţie</w:t>
            </w:r>
          </w:p>
        </w:tc>
      </w:tr>
      <w:tr w:rsidR="003D6C06" w14:paraId="1631C56B" w14:textId="77777777" w:rsidTr="002C05DF">
        <w:trPr>
          <w:trHeight w:val="1098"/>
        </w:trPr>
        <w:tc>
          <w:tcPr>
            <w:tcW w:w="1267" w:type="dxa"/>
            <w:vMerge/>
            <w:tcBorders>
              <w:top w:val="nil"/>
              <w:left w:val="double" w:sz="1" w:space="0" w:color="000000"/>
              <w:bottom w:val="single" w:sz="4" w:space="0" w:color="000000"/>
              <w:right w:val="single" w:sz="4" w:space="0" w:color="000000"/>
            </w:tcBorders>
          </w:tcPr>
          <w:p w14:paraId="447F92DE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23513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AFF5B" w14:textId="77777777" w:rsidR="003D6C06" w:rsidRDefault="003D6C06" w:rsidP="002C05DF">
            <w:pPr>
              <w:pStyle w:val="TableParagraph"/>
              <w:spacing w:line="280" w:lineRule="auto"/>
              <w:ind w:left="49" w:right="264"/>
              <w:rPr>
                <w:sz w:val="17"/>
              </w:rPr>
            </w:pPr>
            <w:r>
              <w:rPr>
                <w:sz w:val="17"/>
              </w:rPr>
              <w:t>2.2.2.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Referent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ştiinţific şi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coordonator de colecţii la edituri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sau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reviste acreditate,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străinătate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(a) sau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din ţară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(b)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1DCD" w14:textId="77777777" w:rsidR="003D6C06" w:rsidRDefault="003D6C06" w:rsidP="002C05DF">
            <w:pPr>
              <w:pStyle w:val="TableParagraph"/>
              <w:spacing w:before="1"/>
              <w:ind w:left="9"/>
              <w:rPr>
                <w:sz w:val="17"/>
              </w:rPr>
            </w:pPr>
            <w:r>
              <w:rPr>
                <w:sz w:val="17"/>
              </w:rPr>
              <w:t>(a)/(b)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B0FDA" w14:textId="77777777" w:rsidR="003D6C06" w:rsidRDefault="003D6C06" w:rsidP="002C05DF">
            <w:pPr>
              <w:pStyle w:val="TableParagraph"/>
              <w:spacing w:before="1"/>
              <w:ind w:left="9"/>
              <w:rPr>
                <w:sz w:val="17"/>
              </w:rPr>
            </w:pPr>
            <w:r>
              <w:rPr>
                <w:sz w:val="17"/>
              </w:rPr>
              <w:t>7p/5p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BD186" w14:textId="77777777" w:rsidR="003D6C06" w:rsidRDefault="003D6C06" w:rsidP="002C05DF">
            <w:pPr>
              <w:pStyle w:val="TableParagraph"/>
              <w:spacing w:line="280" w:lineRule="auto"/>
              <w:ind w:left="10" w:right="-9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atribuţie (nu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fiecare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referat)</w:t>
            </w:r>
          </w:p>
        </w:tc>
      </w:tr>
    </w:tbl>
    <w:p w14:paraId="0E6F5525" w14:textId="77777777" w:rsidR="003D6C06" w:rsidRDefault="003D6C06" w:rsidP="003D6C06">
      <w:pPr>
        <w:spacing w:line="280" w:lineRule="auto"/>
        <w:rPr>
          <w:sz w:val="17"/>
        </w:rPr>
        <w:sectPr w:rsidR="003D6C06">
          <w:pgSz w:w="11910" w:h="16840"/>
          <w:pgMar w:top="1580" w:right="680" w:bottom="2180" w:left="1040" w:header="463" w:footer="1998" w:gutter="0"/>
          <w:cols w:space="720"/>
        </w:sectPr>
      </w:pPr>
    </w:p>
    <w:p w14:paraId="6022138D" w14:textId="77777777" w:rsidR="003D6C06" w:rsidRDefault="003D6C06" w:rsidP="003D6C06">
      <w:pPr>
        <w:pStyle w:val="BodyText"/>
        <w:spacing w:line="54" w:lineRule="exact"/>
        <w:ind w:left="719"/>
        <w:rPr>
          <w:rFonts w:ascii="Arial"/>
          <w:sz w:val="5"/>
        </w:rPr>
      </w:pPr>
      <w:r>
        <w:rPr>
          <w:rFonts w:ascii="Arial"/>
          <w:noProof/>
          <w:sz w:val="5"/>
        </w:rPr>
        <w:lastRenderedPageBreak/>
        <w:drawing>
          <wp:inline distT="0" distB="0" distL="0" distR="0" wp14:anchorId="2F8AA4BA" wp14:editId="74DE3CD9">
            <wp:extent cx="5918040" cy="34766"/>
            <wp:effectExtent l="0" t="0" r="0" b="0"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550162" w14:textId="77777777" w:rsidR="003D6C06" w:rsidRDefault="003D6C06" w:rsidP="003D6C06">
      <w:pPr>
        <w:spacing w:before="71"/>
        <w:ind w:right="114"/>
        <w:jc w:val="right"/>
        <w:rPr>
          <w:rFonts w:ascii="Arial"/>
          <w:b/>
        </w:rPr>
      </w:pPr>
      <w:r>
        <w:rPr>
          <w:rFonts w:ascii="Arial"/>
          <w:b/>
          <w:color w:val="006FC0"/>
          <w:w w:val="90"/>
        </w:rPr>
        <w:t>DECANAT</w:t>
      </w:r>
    </w:p>
    <w:p w14:paraId="5622DB6D" w14:textId="77777777" w:rsidR="003D6C06" w:rsidRDefault="003D6C06" w:rsidP="003D6C06">
      <w:pPr>
        <w:pStyle w:val="BodyText"/>
        <w:rPr>
          <w:rFonts w:ascii="Arial"/>
          <w:b/>
        </w:rPr>
      </w:pPr>
    </w:p>
    <w:p w14:paraId="1248C1BD" w14:textId="77777777" w:rsidR="003D6C06" w:rsidRDefault="003D6C06" w:rsidP="003D6C06">
      <w:pPr>
        <w:pStyle w:val="BodyText"/>
        <w:spacing w:before="2" w:after="1"/>
        <w:rPr>
          <w:rFonts w:ascii="Arial"/>
          <w:b/>
          <w:sz w:val="25"/>
        </w:rPr>
      </w:pPr>
    </w:p>
    <w:tbl>
      <w:tblPr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440"/>
        <w:gridCol w:w="2741"/>
        <w:gridCol w:w="1613"/>
        <w:gridCol w:w="844"/>
        <w:gridCol w:w="1130"/>
      </w:tblGrid>
      <w:tr w:rsidR="003D6C06" w14:paraId="5B63D4F3" w14:textId="77777777" w:rsidTr="002C05DF">
        <w:trPr>
          <w:trHeight w:val="493"/>
        </w:trPr>
        <w:tc>
          <w:tcPr>
            <w:tcW w:w="1268" w:type="dxa"/>
            <w:vMerge w:val="restart"/>
            <w:tcBorders>
              <w:left w:val="double" w:sz="1" w:space="0" w:color="000000"/>
            </w:tcBorders>
          </w:tcPr>
          <w:p w14:paraId="0C3D1AAC" w14:textId="77777777" w:rsidR="003D6C06" w:rsidRDefault="003D6C06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40" w:type="dxa"/>
            <w:vMerge w:val="restart"/>
          </w:tcPr>
          <w:p w14:paraId="1F34F601" w14:textId="77777777" w:rsidR="003D6C06" w:rsidRDefault="003D6C06" w:rsidP="002C05DF">
            <w:pPr>
              <w:pStyle w:val="TableParagraph"/>
              <w:spacing w:line="283" w:lineRule="auto"/>
              <w:ind w:left="45" w:right="421"/>
              <w:rPr>
                <w:sz w:val="17"/>
              </w:rPr>
            </w:pPr>
            <w:r>
              <w:rPr>
                <w:sz w:val="17"/>
              </w:rPr>
              <w:t>2.3. Granturi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ştiinţifice</w:t>
            </w:r>
          </w:p>
        </w:tc>
        <w:tc>
          <w:tcPr>
            <w:tcW w:w="2741" w:type="dxa"/>
            <w:vMerge w:val="restart"/>
          </w:tcPr>
          <w:p w14:paraId="4DCE3CB5" w14:textId="77777777" w:rsidR="003D6C06" w:rsidRDefault="003D6C06" w:rsidP="002C05DF">
            <w:pPr>
              <w:pStyle w:val="TableParagraph"/>
              <w:spacing w:line="280" w:lineRule="auto"/>
              <w:ind w:left="5" w:right="6"/>
              <w:rPr>
                <w:sz w:val="17"/>
              </w:rPr>
            </w:pPr>
            <w:r>
              <w:rPr>
                <w:sz w:val="17"/>
              </w:rPr>
              <w:t>2.3.1.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finanţate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instituţional,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obţinute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prin competiţie internaţională sau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naţională, pe baza unui proiect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cercetare.</w:t>
            </w:r>
          </w:p>
        </w:tc>
        <w:tc>
          <w:tcPr>
            <w:tcW w:w="1613" w:type="dxa"/>
          </w:tcPr>
          <w:p w14:paraId="7BFBDC5E" w14:textId="77777777" w:rsidR="003D6C06" w:rsidRDefault="003D6C06" w:rsidP="002C05DF">
            <w:pPr>
              <w:pStyle w:val="TableParagraph"/>
              <w:spacing w:before="1"/>
              <w:ind w:left="5"/>
              <w:rPr>
                <w:sz w:val="17"/>
              </w:rPr>
            </w:pPr>
            <w:r>
              <w:rPr>
                <w:sz w:val="17"/>
              </w:rPr>
              <w:t>director</w:t>
            </w:r>
          </w:p>
        </w:tc>
        <w:tc>
          <w:tcPr>
            <w:tcW w:w="844" w:type="dxa"/>
          </w:tcPr>
          <w:p w14:paraId="08420294" w14:textId="77777777" w:rsidR="003D6C06" w:rsidRDefault="003D6C06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30p</w:t>
            </w:r>
          </w:p>
        </w:tc>
        <w:tc>
          <w:tcPr>
            <w:tcW w:w="1130" w:type="dxa"/>
          </w:tcPr>
          <w:p w14:paraId="6769A820" w14:textId="77777777" w:rsidR="003D6C06" w:rsidRDefault="003D6C06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proiect</w:t>
            </w:r>
          </w:p>
        </w:tc>
      </w:tr>
      <w:tr w:rsidR="003D6C06" w14:paraId="6EB66BD8" w14:textId="77777777" w:rsidTr="002C05DF">
        <w:trPr>
          <w:trHeight w:val="594"/>
        </w:trPr>
        <w:tc>
          <w:tcPr>
            <w:tcW w:w="1268" w:type="dxa"/>
            <w:vMerge/>
            <w:tcBorders>
              <w:top w:val="nil"/>
              <w:left w:val="double" w:sz="1" w:space="0" w:color="000000"/>
            </w:tcBorders>
          </w:tcPr>
          <w:p w14:paraId="1FED5BC0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6FE596AF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 w14:paraId="55D2B1C8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</w:tcPr>
          <w:p w14:paraId="0EFB2964" w14:textId="77777777" w:rsidR="003D6C06" w:rsidRDefault="003D6C06" w:rsidP="002C05DF">
            <w:pPr>
              <w:pStyle w:val="TableParagraph"/>
              <w:spacing w:before="4"/>
              <w:ind w:left="46"/>
              <w:rPr>
                <w:sz w:val="17"/>
              </w:rPr>
            </w:pPr>
            <w:r>
              <w:rPr>
                <w:sz w:val="17"/>
              </w:rPr>
              <w:t>membru</w:t>
            </w:r>
          </w:p>
        </w:tc>
        <w:tc>
          <w:tcPr>
            <w:tcW w:w="844" w:type="dxa"/>
          </w:tcPr>
          <w:p w14:paraId="546F8BBD" w14:textId="77777777" w:rsidR="003D6C06" w:rsidRDefault="003D6C06" w:rsidP="002C05DF">
            <w:pPr>
              <w:pStyle w:val="TableParagraph"/>
              <w:spacing w:before="4"/>
              <w:ind w:left="6"/>
              <w:rPr>
                <w:sz w:val="17"/>
              </w:rPr>
            </w:pPr>
            <w:r>
              <w:rPr>
                <w:sz w:val="17"/>
              </w:rPr>
              <w:t>15p</w:t>
            </w:r>
          </w:p>
        </w:tc>
        <w:tc>
          <w:tcPr>
            <w:tcW w:w="1130" w:type="dxa"/>
          </w:tcPr>
          <w:p w14:paraId="5650A428" w14:textId="77777777" w:rsidR="003D6C06" w:rsidRDefault="003D6C06" w:rsidP="002C05DF">
            <w:pPr>
              <w:pStyle w:val="TableParagraph"/>
              <w:spacing w:before="4"/>
              <w:ind w:left="6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proiect</w:t>
            </w:r>
          </w:p>
        </w:tc>
      </w:tr>
      <w:tr w:rsidR="003D6C06" w14:paraId="5BD0EAA4" w14:textId="77777777" w:rsidTr="002C05DF">
        <w:trPr>
          <w:trHeight w:val="1098"/>
        </w:trPr>
        <w:tc>
          <w:tcPr>
            <w:tcW w:w="1268" w:type="dxa"/>
            <w:vMerge/>
            <w:tcBorders>
              <w:top w:val="nil"/>
              <w:left w:val="double" w:sz="1" w:space="0" w:color="000000"/>
            </w:tcBorders>
          </w:tcPr>
          <w:p w14:paraId="67542B16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2305E14E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</w:tcPr>
          <w:p w14:paraId="33A13FE8" w14:textId="77777777" w:rsidR="003D6C06" w:rsidRDefault="003D6C06" w:rsidP="002C05DF">
            <w:pPr>
              <w:pStyle w:val="TableParagraph"/>
              <w:spacing w:line="280" w:lineRule="auto"/>
              <w:ind w:left="46" w:right="34"/>
              <w:rPr>
                <w:sz w:val="17"/>
              </w:rPr>
            </w:pPr>
            <w:r>
              <w:rPr>
                <w:sz w:val="17"/>
              </w:rPr>
              <w:t>2.3.2.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finanţate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instituţional,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individuale,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obţinute prin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competiţie, pe baza unui proiect de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cercetare.</w:t>
            </w:r>
          </w:p>
        </w:tc>
        <w:tc>
          <w:tcPr>
            <w:tcW w:w="1613" w:type="dxa"/>
          </w:tcPr>
          <w:p w14:paraId="4C1D8790" w14:textId="77777777" w:rsidR="003D6C06" w:rsidRDefault="003D6C06" w:rsidP="002C05DF">
            <w:pPr>
              <w:pStyle w:val="TableParagraph"/>
              <w:spacing w:before="1"/>
              <w:ind w:left="5"/>
              <w:rPr>
                <w:sz w:val="17"/>
              </w:rPr>
            </w:pPr>
            <w:r>
              <w:rPr>
                <w:sz w:val="17"/>
              </w:rPr>
              <w:t>titular</w:t>
            </w:r>
          </w:p>
        </w:tc>
        <w:tc>
          <w:tcPr>
            <w:tcW w:w="844" w:type="dxa"/>
          </w:tcPr>
          <w:p w14:paraId="23E688D0" w14:textId="77777777" w:rsidR="003D6C06" w:rsidRDefault="003D6C06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10p</w:t>
            </w:r>
          </w:p>
        </w:tc>
        <w:tc>
          <w:tcPr>
            <w:tcW w:w="1130" w:type="dxa"/>
          </w:tcPr>
          <w:p w14:paraId="5E1B63CF" w14:textId="77777777" w:rsidR="003D6C06" w:rsidRDefault="003D6C06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proiect</w:t>
            </w:r>
          </w:p>
        </w:tc>
      </w:tr>
      <w:tr w:rsidR="003D6C06" w14:paraId="1847A407" w14:textId="77777777" w:rsidTr="002C05DF">
        <w:trPr>
          <w:trHeight w:val="1550"/>
        </w:trPr>
        <w:tc>
          <w:tcPr>
            <w:tcW w:w="1268" w:type="dxa"/>
            <w:vMerge/>
            <w:tcBorders>
              <w:top w:val="nil"/>
              <w:left w:val="double" w:sz="1" w:space="0" w:color="000000"/>
            </w:tcBorders>
          </w:tcPr>
          <w:p w14:paraId="78C68BBD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73EBBCA8" w14:textId="77777777" w:rsidR="003D6C06" w:rsidRDefault="003D6C06" w:rsidP="002C05DF">
            <w:pPr>
              <w:pStyle w:val="TableParagraph"/>
              <w:spacing w:before="2"/>
              <w:ind w:left="45"/>
              <w:rPr>
                <w:sz w:val="17"/>
              </w:rPr>
            </w:pPr>
            <w:r>
              <w:rPr>
                <w:sz w:val="17"/>
              </w:rPr>
              <w:t>2.4.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Comunicări</w:t>
            </w:r>
          </w:p>
        </w:tc>
        <w:tc>
          <w:tcPr>
            <w:tcW w:w="2741" w:type="dxa"/>
          </w:tcPr>
          <w:p w14:paraId="35B1618F" w14:textId="77777777" w:rsidR="003D6C06" w:rsidRDefault="003D6C06" w:rsidP="002C05DF">
            <w:pPr>
              <w:pStyle w:val="TableParagraph"/>
              <w:spacing w:line="280" w:lineRule="auto"/>
              <w:ind w:left="5" w:right="32"/>
              <w:rPr>
                <w:sz w:val="17"/>
              </w:rPr>
            </w:pPr>
            <w:r>
              <w:rPr>
                <w:sz w:val="17"/>
              </w:rPr>
              <w:t>prezentate la manifestări ştiinţifice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(conferinţe,</w:t>
            </w:r>
            <w:r>
              <w:rPr>
                <w:spacing w:val="-10"/>
                <w:sz w:val="17"/>
              </w:rPr>
              <w:t xml:space="preserve"> </w:t>
            </w:r>
            <w:r>
              <w:rPr>
                <w:sz w:val="17"/>
              </w:rPr>
              <w:t>congrese,</w:t>
            </w:r>
            <w:r>
              <w:rPr>
                <w:spacing w:val="-8"/>
                <w:sz w:val="17"/>
              </w:rPr>
              <w:t xml:space="preserve"> </w:t>
            </w:r>
            <w:r>
              <w:rPr>
                <w:sz w:val="17"/>
              </w:rPr>
              <w:t>simpozioane,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colocvii,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workshopuri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etc.) cu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comitete ştiinţifice sau sistem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selecţie peer</w:t>
            </w:r>
            <w:r>
              <w:rPr>
                <w:spacing w:val="3"/>
                <w:sz w:val="17"/>
              </w:rPr>
              <w:t xml:space="preserve"> </w:t>
            </w:r>
            <w:r>
              <w:rPr>
                <w:sz w:val="17"/>
              </w:rPr>
              <w:t>review,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(a)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în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străinătate sau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(b)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în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ţară</w:t>
            </w:r>
          </w:p>
        </w:tc>
        <w:tc>
          <w:tcPr>
            <w:tcW w:w="1613" w:type="dxa"/>
          </w:tcPr>
          <w:p w14:paraId="70F86D68" w14:textId="77777777" w:rsidR="003D6C06" w:rsidRDefault="003D6C06" w:rsidP="002C05DF">
            <w:pPr>
              <w:pStyle w:val="TableParagraph"/>
              <w:spacing w:before="2"/>
              <w:ind w:left="5"/>
              <w:rPr>
                <w:sz w:val="17"/>
              </w:rPr>
            </w:pPr>
            <w:r>
              <w:rPr>
                <w:sz w:val="17"/>
              </w:rPr>
              <w:t>(a)/(b)</w:t>
            </w:r>
          </w:p>
        </w:tc>
        <w:tc>
          <w:tcPr>
            <w:tcW w:w="844" w:type="dxa"/>
          </w:tcPr>
          <w:p w14:paraId="058A3369" w14:textId="77777777" w:rsidR="003D6C06" w:rsidRDefault="003D6C06" w:rsidP="002C05DF">
            <w:pPr>
              <w:pStyle w:val="TableParagraph"/>
              <w:spacing w:before="2"/>
              <w:ind w:left="6"/>
              <w:rPr>
                <w:sz w:val="17"/>
              </w:rPr>
            </w:pPr>
            <w:r>
              <w:rPr>
                <w:sz w:val="17"/>
              </w:rPr>
              <w:t>4p/2p</w:t>
            </w:r>
          </w:p>
        </w:tc>
        <w:tc>
          <w:tcPr>
            <w:tcW w:w="1130" w:type="dxa"/>
          </w:tcPr>
          <w:p w14:paraId="21E2E3BE" w14:textId="77777777" w:rsidR="003D6C06" w:rsidRDefault="003D6C06" w:rsidP="002C05DF">
            <w:pPr>
              <w:pStyle w:val="TableParagraph"/>
              <w:spacing w:line="283" w:lineRule="auto"/>
              <w:ind w:left="6" w:right="224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comunicare</w:t>
            </w:r>
          </w:p>
        </w:tc>
      </w:tr>
      <w:tr w:rsidR="003D6C06" w14:paraId="2716E083" w14:textId="77777777" w:rsidTr="002C05DF">
        <w:trPr>
          <w:trHeight w:val="1098"/>
        </w:trPr>
        <w:tc>
          <w:tcPr>
            <w:tcW w:w="1268" w:type="dxa"/>
            <w:vMerge w:val="restart"/>
            <w:tcBorders>
              <w:left w:val="double" w:sz="1" w:space="0" w:color="000000"/>
            </w:tcBorders>
          </w:tcPr>
          <w:p w14:paraId="0F6C5645" w14:textId="77777777" w:rsidR="003D6C06" w:rsidRDefault="003D6C06" w:rsidP="002C05DF">
            <w:pPr>
              <w:pStyle w:val="TableParagraph"/>
              <w:spacing w:line="191" w:lineRule="exact"/>
              <w:ind w:left="43"/>
              <w:rPr>
                <w:sz w:val="17"/>
              </w:rPr>
            </w:pPr>
            <w:r>
              <w:rPr>
                <w:sz w:val="17"/>
              </w:rPr>
              <w:t>3.</w:t>
            </w:r>
          </w:p>
          <w:p w14:paraId="4A36519C" w14:textId="77777777" w:rsidR="003D6C06" w:rsidRDefault="003D6C06" w:rsidP="002C05DF">
            <w:pPr>
              <w:pStyle w:val="TableParagraph"/>
              <w:spacing w:before="33" w:line="280" w:lineRule="auto"/>
              <w:ind w:left="43" w:right="45"/>
              <w:rPr>
                <w:sz w:val="17"/>
              </w:rPr>
            </w:pPr>
            <w:r>
              <w:rPr>
                <w:spacing w:val="-1"/>
                <w:sz w:val="17"/>
              </w:rPr>
              <w:t>Recunoaşterea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şi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impactul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activităţii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(A3)</w:t>
            </w:r>
          </w:p>
        </w:tc>
        <w:tc>
          <w:tcPr>
            <w:tcW w:w="1440" w:type="dxa"/>
          </w:tcPr>
          <w:p w14:paraId="20E59E86" w14:textId="77777777" w:rsidR="003D6C06" w:rsidRDefault="003D6C06" w:rsidP="002C05DF">
            <w:pPr>
              <w:pStyle w:val="TableParagraph"/>
              <w:spacing w:before="1"/>
              <w:ind w:left="4"/>
              <w:rPr>
                <w:sz w:val="17"/>
              </w:rPr>
            </w:pPr>
            <w:r>
              <w:rPr>
                <w:sz w:val="17"/>
              </w:rPr>
              <w:t>3.1.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Traduceri</w:t>
            </w:r>
          </w:p>
        </w:tc>
        <w:tc>
          <w:tcPr>
            <w:tcW w:w="2741" w:type="dxa"/>
          </w:tcPr>
          <w:p w14:paraId="23FF2DC8" w14:textId="77777777" w:rsidR="003D6C06" w:rsidRDefault="003D6C06" w:rsidP="002C05DF">
            <w:pPr>
              <w:pStyle w:val="TableParagraph"/>
              <w:spacing w:line="280" w:lineRule="auto"/>
              <w:ind w:left="5" w:right="16"/>
              <w:rPr>
                <w:sz w:val="17"/>
              </w:rPr>
            </w:pPr>
            <w:r>
              <w:rPr>
                <w:sz w:val="17"/>
              </w:rPr>
              <w:t>Carte ştiinţifică de autor publicată în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străinătate,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după ce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 fost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deja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publicată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în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România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în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R.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Moldova.</w:t>
            </w:r>
          </w:p>
        </w:tc>
        <w:tc>
          <w:tcPr>
            <w:tcW w:w="1613" w:type="dxa"/>
          </w:tcPr>
          <w:p w14:paraId="0F8C26DA" w14:textId="77777777" w:rsidR="003D6C06" w:rsidRDefault="003D6C06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14:paraId="0EBB40D5" w14:textId="77777777" w:rsidR="003D6C06" w:rsidRDefault="003D6C06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20p</w:t>
            </w:r>
          </w:p>
        </w:tc>
        <w:tc>
          <w:tcPr>
            <w:tcW w:w="1130" w:type="dxa"/>
          </w:tcPr>
          <w:p w14:paraId="40B2D15E" w14:textId="77777777" w:rsidR="003D6C06" w:rsidRDefault="003D6C06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carte</w:t>
            </w:r>
          </w:p>
        </w:tc>
      </w:tr>
      <w:tr w:rsidR="003D6C06" w14:paraId="6BAF70BF" w14:textId="77777777" w:rsidTr="002C05DF">
        <w:trPr>
          <w:trHeight w:val="873"/>
        </w:trPr>
        <w:tc>
          <w:tcPr>
            <w:tcW w:w="1268" w:type="dxa"/>
            <w:vMerge/>
            <w:tcBorders>
              <w:top w:val="nil"/>
              <w:left w:val="double" w:sz="1" w:space="0" w:color="000000"/>
            </w:tcBorders>
          </w:tcPr>
          <w:p w14:paraId="33AFC181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789F4960" w14:textId="77777777" w:rsidR="003D6C06" w:rsidRDefault="003D6C06" w:rsidP="002C05DF">
            <w:pPr>
              <w:pStyle w:val="TableParagraph"/>
              <w:spacing w:line="280" w:lineRule="auto"/>
              <w:ind w:left="45" w:right="383"/>
              <w:rPr>
                <w:sz w:val="17"/>
              </w:rPr>
            </w:pPr>
            <w:r>
              <w:rPr>
                <w:sz w:val="17"/>
              </w:rPr>
              <w:t>3.2. Premii şi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distincţii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academice</w:t>
            </w:r>
          </w:p>
        </w:tc>
        <w:tc>
          <w:tcPr>
            <w:tcW w:w="2741" w:type="dxa"/>
          </w:tcPr>
          <w:p w14:paraId="11CEEE13" w14:textId="77777777" w:rsidR="003D6C06" w:rsidRDefault="003D6C06" w:rsidP="002C05DF">
            <w:pPr>
              <w:pStyle w:val="TableParagraph"/>
              <w:spacing w:line="280" w:lineRule="auto"/>
              <w:ind w:left="5" w:right="24"/>
              <w:rPr>
                <w:sz w:val="17"/>
              </w:rPr>
            </w:pPr>
            <w:r>
              <w:rPr>
                <w:sz w:val="17"/>
              </w:rPr>
              <w:t>oferite de Universităţi, Institute 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cercetare, Academii, USR, Asociaţii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profesionale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nivel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naţional.</w:t>
            </w:r>
          </w:p>
        </w:tc>
        <w:tc>
          <w:tcPr>
            <w:tcW w:w="1613" w:type="dxa"/>
          </w:tcPr>
          <w:p w14:paraId="4A900EAA" w14:textId="77777777" w:rsidR="003D6C06" w:rsidRDefault="003D6C06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14:paraId="138F7FB4" w14:textId="77777777" w:rsidR="003D6C06" w:rsidRDefault="003D6C06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10p</w:t>
            </w:r>
          </w:p>
        </w:tc>
        <w:tc>
          <w:tcPr>
            <w:tcW w:w="1130" w:type="dxa"/>
          </w:tcPr>
          <w:p w14:paraId="0322DE1B" w14:textId="77777777" w:rsidR="003D6C06" w:rsidRDefault="003D6C06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premiu</w:t>
            </w:r>
          </w:p>
        </w:tc>
      </w:tr>
      <w:tr w:rsidR="003D6C06" w14:paraId="541B58B9" w14:textId="77777777" w:rsidTr="002C05DF">
        <w:trPr>
          <w:trHeight w:val="2450"/>
        </w:trPr>
        <w:tc>
          <w:tcPr>
            <w:tcW w:w="1268" w:type="dxa"/>
            <w:vMerge/>
            <w:tcBorders>
              <w:top w:val="nil"/>
              <w:left w:val="double" w:sz="1" w:space="0" w:color="000000"/>
            </w:tcBorders>
          </w:tcPr>
          <w:p w14:paraId="44853F68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</w:tcPr>
          <w:p w14:paraId="46DE5877" w14:textId="77777777" w:rsidR="003D6C06" w:rsidRDefault="003D6C06" w:rsidP="002C05DF">
            <w:pPr>
              <w:pStyle w:val="TableParagraph"/>
              <w:spacing w:before="1" w:line="280" w:lineRule="auto"/>
              <w:ind w:left="45" w:right="420"/>
              <w:rPr>
                <w:sz w:val="17"/>
              </w:rPr>
            </w:pPr>
            <w:r>
              <w:rPr>
                <w:sz w:val="17"/>
              </w:rPr>
              <w:t>3.3.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Citări,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menţiuni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bibliografice,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recenzări</w:t>
            </w:r>
          </w:p>
        </w:tc>
        <w:tc>
          <w:tcPr>
            <w:tcW w:w="2741" w:type="dxa"/>
          </w:tcPr>
          <w:p w14:paraId="5AF4A558" w14:textId="77777777" w:rsidR="003D6C06" w:rsidRDefault="003D6C06" w:rsidP="002C05DF">
            <w:pPr>
              <w:pStyle w:val="TableParagraph"/>
              <w:spacing w:before="1" w:line="280" w:lineRule="auto"/>
              <w:ind w:left="5" w:right="110"/>
              <w:rPr>
                <w:sz w:val="17"/>
              </w:rPr>
            </w:pPr>
            <w:r>
              <w:rPr>
                <w:sz w:val="17"/>
              </w:rPr>
              <w:t>3.3.1.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Citări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şi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menţiuni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bibliografice,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cu excepţia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autocitărilor. O citare presupune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menţionarea explicită a numelui/a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contribuţiei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celui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citat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şi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este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înregistrată o singură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dată,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indiferent de numărul de ocurenţe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din lucrarea care citează. Lucrările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în care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face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citarea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trebuie să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aibă ISBN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sau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ISSN.</w:t>
            </w:r>
          </w:p>
        </w:tc>
        <w:tc>
          <w:tcPr>
            <w:tcW w:w="1613" w:type="dxa"/>
          </w:tcPr>
          <w:p w14:paraId="7678122F" w14:textId="77777777" w:rsidR="003D6C06" w:rsidRDefault="003D6C06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14:paraId="775E8085" w14:textId="77777777" w:rsidR="003D6C06" w:rsidRDefault="003D6C06" w:rsidP="002C05DF">
            <w:pPr>
              <w:pStyle w:val="TableParagraph"/>
              <w:spacing w:before="4"/>
              <w:ind w:left="6"/>
              <w:rPr>
                <w:sz w:val="17"/>
              </w:rPr>
            </w:pPr>
            <w:r>
              <w:rPr>
                <w:sz w:val="17"/>
              </w:rPr>
              <w:t>2p</w:t>
            </w:r>
          </w:p>
        </w:tc>
        <w:tc>
          <w:tcPr>
            <w:tcW w:w="1130" w:type="dxa"/>
          </w:tcPr>
          <w:p w14:paraId="7F755A6F" w14:textId="77777777" w:rsidR="003D6C06" w:rsidRDefault="003D6C06" w:rsidP="002C05DF">
            <w:pPr>
              <w:pStyle w:val="TableParagraph"/>
              <w:spacing w:before="1" w:line="280" w:lineRule="auto"/>
              <w:ind w:left="6" w:right="16"/>
              <w:rPr>
                <w:sz w:val="17"/>
              </w:rPr>
            </w:pPr>
            <w:r>
              <w:rPr>
                <w:sz w:val="17"/>
              </w:rPr>
              <w:t>fiecare lucrare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în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care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este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menţionată o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contribuţie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ştiinţifică 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candidatului</w:t>
            </w:r>
          </w:p>
        </w:tc>
      </w:tr>
      <w:tr w:rsidR="003D6C06" w14:paraId="78465953" w14:textId="77777777" w:rsidTr="002C05DF">
        <w:trPr>
          <w:trHeight w:val="650"/>
        </w:trPr>
        <w:tc>
          <w:tcPr>
            <w:tcW w:w="1268" w:type="dxa"/>
            <w:vMerge/>
            <w:tcBorders>
              <w:top w:val="nil"/>
              <w:left w:val="double" w:sz="1" w:space="0" w:color="000000"/>
            </w:tcBorders>
          </w:tcPr>
          <w:p w14:paraId="3827898C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5FD49F9E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</w:tcPr>
          <w:p w14:paraId="7AFC4F7B" w14:textId="77777777" w:rsidR="003D6C06" w:rsidRDefault="003D6C06" w:rsidP="002C05DF">
            <w:pPr>
              <w:pStyle w:val="TableParagraph"/>
              <w:spacing w:line="280" w:lineRule="auto"/>
              <w:ind w:left="46" w:right="426"/>
              <w:rPr>
                <w:sz w:val="17"/>
              </w:rPr>
            </w:pPr>
            <w:r>
              <w:rPr>
                <w:sz w:val="17"/>
              </w:rPr>
              <w:t>3.3.2. Recenzii în publicaţii cu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ISBN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sau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ISSN.</w:t>
            </w:r>
          </w:p>
        </w:tc>
        <w:tc>
          <w:tcPr>
            <w:tcW w:w="1613" w:type="dxa"/>
          </w:tcPr>
          <w:p w14:paraId="3C820EC8" w14:textId="77777777" w:rsidR="003D6C06" w:rsidRDefault="003D6C06" w:rsidP="002C05DF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844" w:type="dxa"/>
          </w:tcPr>
          <w:p w14:paraId="647DD41D" w14:textId="77777777" w:rsidR="003D6C06" w:rsidRDefault="003D6C06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5p</w:t>
            </w:r>
          </w:p>
        </w:tc>
        <w:tc>
          <w:tcPr>
            <w:tcW w:w="1130" w:type="dxa"/>
          </w:tcPr>
          <w:p w14:paraId="4A3F44FC" w14:textId="77777777" w:rsidR="003D6C06" w:rsidRDefault="003D6C06" w:rsidP="002C05DF">
            <w:pPr>
              <w:pStyle w:val="TableParagraph"/>
              <w:spacing w:line="280" w:lineRule="auto"/>
              <w:ind w:left="6" w:right="458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recenzie</w:t>
            </w:r>
          </w:p>
        </w:tc>
      </w:tr>
      <w:tr w:rsidR="003D6C06" w14:paraId="40C59567" w14:textId="77777777" w:rsidTr="002C05DF">
        <w:trPr>
          <w:trHeight w:val="873"/>
        </w:trPr>
        <w:tc>
          <w:tcPr>
            <w:tcW w:w="1268" w:type="dxa"/>
            <w:vMerge/>
            <w:tcBorders>
              <w:top w:val="nil"/>
              <w:left w:val="double" w:sz="1" w:space="0" w:color="000000"/>
            </w:tcBorders>
          </w:tcPr>
          <w:p w14:paraId="3DDDC6EE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00256305" w14:textId="77777777" w:rsidR="003D6C06" w:rsidRDefault="003D6C06" w:rsidP="002C05DF">
            <w:pPr>
              <w:pStyle w:val="TableParagraph"/>
              <w:spacing w:line="280" w:lineRule="auto"/>
              <w:ind w:left="45" w:right="412"/>
              <w:rPr>
                <w:sz w:val="17"/>
              </w:rPr>
            </w:pPr>
            <w:r>
              <w:rPr>
                <w:sz w:val="17"/>
              </w:rPr>
              <w:t>3.4. Keynote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speaker</w:t>
            </w:r>
          </w:p>
        </w:tc>
        <w:tc>
          <w:tcPr>
            <w:tcW w:w="2741" w:type="dxa"/>
          </w:tcPr>
          <w:p w14:paraId="35546007" w14:textId="77777777" w:rsidR="003D6C06" w:rsidRDefault="003D6C06" w:rsidP="002C05DF">
            <w:pPr>
              <w:pStyle w:val="TableParagraph"/>
              <w:spacing w:line="278" w:lineRule="auto"/>
              <w:ind w:left="5" w:right="130"/>
              <w:rPr>
                <w:sz w:val="17"/>
              </w:rPr>
            </w:pPr>
            <w:r>
              <w:rPr>
                <w:sz w:val="17"/>
              </w:rPr>
              <w:t>Conferinţe în plenară la colocvii,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simpozioane,</w:t>
            </w:r>
            <w:r>
              <w:rPr>
                <w:spacing w:val="-7"/>
                <w:sz w:val="17"/>
              </w:rPr>
              <w:t xml:space="preserve"> </w:t>
            </w:r>
            <w:r>
              <w:rPr>
                <w:sz w:val="17"/>
              </w:rPr>
              <w:t>conferinţe,</w:t>
            </w:r>
            <w:r>
              <w:rPr>
                <w:spacing w:val="-6"/>
                <w:sz w:val="17"/>
              </w:rPr>
              <w:t xml:space="preserve"> </w:t>
            </w:r>
            <w:r>
              <w:rPr>
                <w:sz w:val="17"/>
              </w:rPr>
              <w:t>congrese</w:t>
            </w:r>
          </w:p>
          <w:p w14:paraId="00F4C2A4" w14:textId="77777777" w:rsidR="003D6C06" w:rsidRDefault="003D6C06" w:rsidP="002C05DF">
            <w:pPr>
              <w:pStyle w:val="TableParagraph"/>
              <w:spacing w:before="4"/>
              <w:ind w:left="5"/>
              <w:rPr>
                <w:sz w:val="17"/>
              </w:rPr>
            </w:pPr>
            <w:r>
              <w:rPr>
                <w:sz w:val="17"/>
              </w:rPr>
              <w:t>(a)</w:t>
            </w:r>
            <w:r>
              <w:rPr>
                <w:spacing w:val="-5"/>
                <w:sz w:val="17"/>
              </w:rPr>
              <w:t xml:space="preserve"> </w:t>
            </w:r>
            <w:r>
              <w:rPr>
                <w:sz w:val="17"/>
              </w:rPr>
              <w:t>internaţionale/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(b)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naţionale.</w:t>
            </w:r>
          </w:p>
        </w:tc>
        <w:tc>
          <w:tcPr>
            <w:tcW w:w="1613" w:type="dxa"/>
          </w:tcPr>
          <w:p w14:paraId="48DBC420" w14:textId="77777777" w:rsidR="003D6C06" w:rsidRDefault="003D6C06" w:rsidP="002C05DF">
            <w:pPr>
              <w:pStyle w:val="TableParagraph"/>
              <w:spacing w:before="1"/>
              <w:ind w:left="5"/>
              <w:rPr>
                <w:sz w:val="17"/>
              </w:rPr>
            </w:pPr>
            <w:r>
              <w:rPr>
                <w:sz w:val="17"/>
              </w:rPr>
              <w:t>(a)/(b)</w:t>
            </w:r>
          </w:p>
        </w:tc>
        <w:tc>
          <w:tcPr>
            <w:tcW w:w="844" w:type="dxa"/>
          </w:tcPr>
          <w:p w14:paraId="31FFE275" w14:textId="77777777" w:rsidR="003D6C06" w:rsidRDefault="003D6C06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10p/5p</w:t>
            </w:r>
          </w:p>
        </w:tc>
        <w:tc>
          <w:tcPr>
            <w:tcW w:w="1130" w:type="dxa"/>
          </w:tcPr>
          <w:p w14:paraId="409F77D9" w14:textId="77777777" w:rsidR="003D6C06" w:rsidRDefault="003D6C06" w:rsidP="002C05DF">
            <w:pPr>
              <w:pStyle w:val="TableParagraph"/>
              <w:spacing w:line="280" w:lineRule="auto"/>
              <w:ind w:left="6" w:right="356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conferinţă</w:t>
            </w:r>
          </w:p>
        </w:tc>
      </w:tr>
      <w:tr w:rsidR="003D6C06" w14:paraId="2CA12FD5" w14:textId="77777777" w:rsidTr="002C05DF">
        <w:trPr>
          <w:trHeight w:val="875"/>
        </w:trPr>
        <w:tc>
          <w:tcPr>
            <w:tcW w:w="1268" w:type="dxa"/>
            <w:vMerge/>
            <w:tcBorders>
              <w:top w:val="nil"/>
              <w:left w:val="double" w:sz="1" w:space="0" w:color="000000"/>
            </w:tcBorders>
          </w:tcPr>
          <w:p w14:paraId="77015486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 w:val="restart"/>
          </w:tcPr>
          <w:p w14:paraId="09149D28" w14:textId="77777777" w:rsidR="003D6C06" w:rsidRDefault="003D6C06" w:rsidP="002C05DF">
            <w:pPr>
              <w:pStyle w:val="TableParagraph"/>
              <w:spacing w:line="283" w:lineRule="auto"/>
              <w:ind w:left="45" w:right="430"/>
              <w:rPr>
                <w:sz w:val="17"/>
              </w:rPr>
            </w:pPr>
            <w:r>
              <w:rPr>
                <w:sz w:val="17"/>
              </w:rPr>
              <w:t>3.5. Stagii în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străinătate</w:t>
            </w:r>
          </w:p>
        </w:tc>
        <w:tc>
          <w:tcPr>
            <w:tcW w:w="2741" w:type="dxa"/>
          </w:tcPr>
          <w:p w14:paraId="76DDC066" w14:textId="77777777" w:rsidR="003D6C06" w:rsidRDefault="003D6C06" w:rsidP="002C05DF">
            <w:pPr>
              <w:pStyle w:val="TableParagraph"/>
              <w:spacing w:line="283" w:lineRule="auto"/>
              <w:ind w:left="5" w:right="18"/>
              <w:rPr>
                <w:sz w:val="17"/>
              </w:rPr>
            </w:pPr>
            <w:r>
              <w:rPr>
                <w:sz w:val="17"/>
              </w:rPr>
              <w:t>3.5.1.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Stagiu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cercetare în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străinătate (exclusiv Erasmus - staff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mobility).</w:t>
            </w:r>
          </w:p>
        </w:tc>
        <w:tc>
          <w:tcPr>
            <w:tcW w:w="1613" w:type="dxa"/>
          </w:tcPr>
          <w:p w14:paraId="342B0417" w14:textId="77777777" w:rsidR="003D6C06" w:rsidRDefault="003D6C06" w:rsidP="002C05DF">
            <w:pPr>
              <w:pStyle w:val="TableParagraph"/>
              <w:spacing w:before="1"/>
              <w:ind w:left="5"/>
              <w:rPr>
                <w:sz w:val="17"/>
              </w:rPr>
            </w:pPr>
            <w:r>
              <w:rPr>
                <w:sz w:val="17"/>
              </w:rPr>
              <w:t>minimum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lună</w:t>
            </w:r>
          </w:p>
        </w:tc>
        <w:tc>
          <w:tcPr>
            <w:tcW w:w="844" w:type="dxa"/>
          </w:tcPr>
          <w:p w14:paraId="7148A3B8" w14:textId="77777777" w:rsidR="003D6C06" w:rsidRDefault="003D6C06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5p</w:t>
            </w:r>
          </w:p>
        </w:tc>
        <w:tc>
          <w:tcPr>
            <w:tcW w:w="1130" w:type="dxa"/>
          </w:tcPr>
          <w:p w14:paraId="0ABDC0FC" w14:textId="77777777" w:rsidR="003D6C06" w:rsidRDefault="003D6C06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stagiu</w:t>
            </w:r>
          </w:p>
        </w:tc>
      </w:tr>
      <w:tr w:rsidR="003D6C06" w14:paraId="1643B248" w14:textId="77777777" w:rsidTr="002C05DF">
        <w:trPr>
          <w:trHeight w:val="873"/>
        </w:trPr>
        <w:tc>
          <w:tcPr>
            <w:tcW w:w="1268" w:type="dxa"/>
            <w:vMerge/>
            <w:tcBorders>
              <w:top w:val="nil"/>
              <w:left w:val="double" w:sz="1" w:space="0" w:color="000000"/>
            </w:tcBorders>
          </w:tcPr>
          <w:p w14:paraId="3EB4BF44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371A7915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</w:tcPr>
          <w:p w14:paraId="0DA3EB41" w14:textId="77777777" w:rsidR="003D6C06" w:rsidRDefault="003D6C06" w:rsidP="002C05DF">
            <w:pPr>
              <w:pStyle w:val="TableParagraph"/>
              <w:spacing w:line="280" w:lineRule="auto"/>
              <w:ind w:left="46" w:right="92"/>
              <w:rPr>
                <w:sz w:val="17"/>
              </w:rPr>
            </w:pPr>
            <w:r>
              <w:rPr>
                <w:sz w:val="17"/>
              </w:rPr>
              <w:t>3.5.2.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Visiting professor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documentat ca atare, prin contract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sau invitaţie.</w:t>
            </w:r>
          </w:p>
        </w:tc>
        <w:tc>
          <w:tcPr>
            <w:tcW w:w="1613" w:type="dxa"/>
          </w:tcPr>
          <w:p w14:paraId="6484E12C" w14:textId="77777777" w:rsidR="003D6C06" w:rsidRDefault="003D6C06" w:rsidP="002C05DF">
            <w:pPr>
              <w:pStyle w:val="TableParagraph"/>
              <w:spacing w:before="1"/>
              <w:ind w:left="5"/>
              <w:rPr>
                <w:sz w:val="17"/>
              </w:rPr>
            </w:pPr>
            <w:r>
              <w:rPr>
                <w:sz w:val="17"/>
              </w:rPr>
              <w:t>minimum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lună</w:t>
            </w:r>
          </w:p>
        </w:tc>
        <w:tc>
          <w:tcPr>
            <w:tcW w:w="844" w:type="dxa"/>
          </w:tcPr>
          <w:p w14:paraId="58BF368A" w14:textId="77777777" w:rsidR="003D6C06" w:rsidRDefault="003D6C06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15p</w:t>
            </w:r>
          </w:p>
        </w:tc>
        <w:tc>
          <w:tcPr>
            <w:tcW w:w="1130" w:type="dxa"/>
          </w:tcPr>
          <w:p w14:paraId="3A9C3901" w14:textId="77777777" w:rsidR="003D6C06" w:rsidRDefault="003D6C06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-3"/>
                <w:sz w:val="17"/>
              </w:rPr>
              <w:t xml:space="preserve"> </w:t>
            </w:r>
            <w:r>
              <w:rPr>
                <w:sz w:val="17"/>
              </w:rPr>
              <w:t>stagiu</w:t>
            </w:r>
          </w:p>
        </w:tc>
      </w:tr>
    </w:tbl>
    <w:p w14:paraId="3E1B429B" w14:textId="77777777" w:rsidR="003D6C06" w:rsidRDefault="003D6C06" w:rsidP="003D6C06">
      <w:pPr>
        <w:rPr>
          <w:sz w:val="17"/>
        </w:rPr>
        <w:sectPr w:rsidR="003D6C06">
          <w:pgSz w:w="11910" w:h="16840"/>
          <w:pgMar w:top="1580" w:right="680" w:bottom="2180" w:left="1040" w:header="463" w:footer="1998" w:gutter="0"/>
          <w:cols w:space="720"/>
        </w:sectPr>
      </w:pPr>
    </w:p>
    <w:p w14:paraId="36D714F8" w14:textId="77777777" w:rsidR="003D6C06" w:rsidRDefault="003D6C06" w:rsidP="003D6C06">
      <w:pPr>
        <w:pStyle w:val="BodyText"/>
        <w:spacing w:line="54" w:lineRule="exact"/>
        <w:ind w:left="719"/>
        <w:rPr>
          <w:rFonts w:ascii="Arial"/>
          <w:sz w:val="5"/>
        </w:rPr>
      </w:pPr>
      <w:r>
        <w:rPr>
          <w:rFonts w:ascii="Arial"/>
          <w:noProof/>
          <w:sz w:val="5"/>
        </w:rPr>
        <w:lastRenderedPageBreak/>
        <w:drawing>
          <wp:inline distT="0" distB="0" distL="0" distR="0" wp14:anchorId="0CD14367" wp14:editId="53136F8E">
            <wp:extent cx="5918040" cy="34766"/>
            <wp:effectExtent l="0" t="0" r="0" b="0"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C2DB4" w14:textId="77777777" w:rsidR="003D6C06" w:rsidRDefault="003D6C06" w:rsidP="003D6C06">
      <w:pPr>
        <w:pStyle w:val="Heading2"/>
      </w:pPr>
      <w:r>
        <w:rPr>
          <w:color w:val="006FC0"/>
          <w:w w:val="90"/>
        </w:rPr>
        <w:t>DECANAT</w:t>
      </w:r>
    </w:p>
    <w:p w14:paraId="29825AC3" w14:textId="77777777" w:rsidR="003D6C06" w:rsidRDefault="003D6C06" w:rsidP="003D6C06">
      <w:pPr>
        <w:pStyle w:val="BodyText"/>
        <w:rPr>
          <w:rFonts w:ascii="Arial"/>
          <w:b/>
        </w:rPr>
      </w:pPr>
    </w:p>
    <w:p w14:paraId="08E0B4CC" w14:textId="77777777" w:rsidR="003D6C06" w:rsidRDefault="003D6C06" w:rsidP="003D6C06">
      <w:pPr>
        <w:pStyle w:val="BodyText"/>
        <w:spacing w:before="2" w:after="1"/>
        <w:rPr>
          <w:rFonts w:ascii="Arial"/>
          <w:b/>
          <w:sz w:val="25"/>
        </w:rPr>
      </w:pPr>
    </w:p>
    <w:tbl>
      <w:tblPr>
        <w:tblW w:w="0" w:type="auto"/>
        <w:tblInd w:w="5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8"/>
        <w:gridCol w:w="1440"/>
        <w:gridCol w:w="2741"/>
        <w:gridCol w:w="1613"/>
        <w:gridCol w:w="844"/>
        <w:gridCol w:w="1130"/>
      </w:tblGrid>
      <w:tr w:rsidR="003D6C06" w14:paraId="6EE8F8B6" w14:textId="77777777" w:rsidTr="002C05DF">
        <w:trPr>
          <w:trHeight w:val="1393"/>
        </w:trPr>
        <w:tc>
          <w:tcPr>
            <w:tcW w:w="1268" w:type="dxa"/>
            <w:vMerge w:val="restart"/>
            <w:tcBorders>
              <w:left w:val="double" w:sz="1" w:space="0" w:color="000000"/>
            </w:tcBorders>
          </w:tcPr>
          <w:p w14:paraId="2F84B44D" w14:textId="77777777" w:rsidR="003D6C06" w:rsidRDefault="003D6C06" w:rsidP="002C05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440" w:type="dxa"/>
            <w:vMerge w:val="restart"/>
          </w:tcPr>
          <w:p w14:paraId="1105BEAC" w14:textId="77777777" w:rsidR="003D6C06" w:rsidRDefault="003D6C06" w:rsidP="002C05DF">
            <w:pPr>
              <w:pStyle w:val="TableParagraph"/>
              <w:spacing w:line="280" w:lineRule="auto"/>
              <w:ind w:left="45" w:right="38"/>
              <w:rPr>
                <w:sz w:val="17"/>
              </w:rPr>
            </w:pPr>
            <w:r>
              <w:rPr>
                <w:sz w:val="17"/>
              </w:rPr>
              <w:t>3.6.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Prezenţa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în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baze de date şi în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biblioteci din ţară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şi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străinătate</w:t>
            </w:r>
          </w:p>
        </w:tc>
        <w:tc>
          <w:tcPr>
            <w:tcW w:w="2741" w:type="dxa"/>
            <w:vMerge w:val="restart"/>
          </w:tcPr>
          <w:p w14:paraId="24709804" w14:textId="77777777" w:rsidR="003D6C06" w:rsidRDefault="003D6C06" w:rsidP="002C05DF">
            <w:pPr>
              <w:pStyle w:val="TableParagraph"/>
              <w:spacing w:line="280" w:lineRule="auto"/>
              <w:ind w:left="5" w:right="49"/>
              <w:rPr>
                <w:sz w:val="17"/>
              </w:rPr>
            </w:pPr>
            <w:r>
              <w:rPr>
                <w:sz w:val="17"/>
              </w:rPr>
              <w:t>Thomson Reuters/Web of Science.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Scopus, ProQuest Central, Ebsco,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Wiley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Online,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CEEOL,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JSTOR,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Oxford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Journals,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Ulrichs,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ISSN,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ERIH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(exclus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Google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Scholar/Academic);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KVK,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worldcat.org, lib.washington.edu, în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cataloagele B.C.U. Bucureşti, Cluj,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Iaşi,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Timişoara,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B.A.R.</w:t>
            </w:r>
          </w:p>
        </w:tc>
        <w:tc>
          <w:tcPr>
            <w:tcW w:w="1613" w:type="dxa"/>
            <w:vMerge w:val="restart"/>
          </w:tcPr>
          <w:p w14:paraId="0E848887" w14:textId="77777777" w:rsidR="003D6C06" w:rsidRDefault="003D6C06" w:rsidP="002C05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  <w:vMerge w:val="restart"/>
          </w:tcPr>
          <w:p w14:paraId="0D7669EE" w14:textId="77777777" w:rsidR="003D6C06" w:rsidRDefault="003D6C06" w:rsidP="002C05DF">
            <w:pPr>
              <w:pStyle w:val="TableParagraph"/>
              <w:spacing w:before="1"/>
              <w:ind w:left="6"/>
              <w:rPr>
                <w:sz w:val="17"/>
              </w:rPr>
            </w:pPr>
            <w:r>
              <w:rPr>
                <w:sz w:val="17"/>
              </w:rPr>
              <w:t>2p</w:t>
            </w:r>
          </w:p>
        </w:tc>
        <w:tc>
          <w:tcPr>
            <w:tcW w:w="1130" w:type="dxa"/>
          </w:tcPr>
          <w:p w14:paraId="12CA7C7F" w14:textId="77777777" w:rsidR="003D6C06" w:rsidRDefault="003D6C06" w:rsidP="002C05DF">
            <w:pPr>
              <w:pStyle w:val="TableParagraph"/>
              <w:spacing w:line="280" w:lineRule="auto"/>
              <w:ind w:left="6" w:right="440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prezenţă</w:t>
            </w:r>
          </w:p>
          <w:p w14:paraId="7D16CDFA" w14:textId="77777777" w:rsidR="003D6C06" w:rsidRDefault="003D6C06" w:rsidP="002C05DF">
            <w:pPr>
              <w:pStyle w:val="TableParagraph"/>
              <w:spacing w:line="283" w:lineRule="auto"/>
              <w:ind w:left="6" w:right="55"/>
              <w:rPr>
                <w:sz w:val="17"/>
              </w:rPr>
            </w:pPr>
            <w:r>
              <w:rPr>
                <w:sz w:val="17"/>
              </w:rPr>
              <w:t>/lucrare, până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la un</w:t>
            </w:r>
          </w:p>
        </w:tc>
      </w:tr>
      <w:tr w:rsidR="003D6C06" w14:paraId="1B56CD48" w14:textId="77777777" w:rsidTr="002C05DF">
        <w:trPr>
          <w:trHeight w:val="834"/>
        </w:trPr>
        <w:tc>
          <w:tcPr>
            <w:tcW w:w="1268" w:type="dxa"/>
            <w:vMerge/>
            <w:tcBorders>
              <w:top w:val="nil"/>
              <w:left w:val="double" w:sz="1" w:space="0" w:color="000000"/>
            </w:tcBorders>
          </w:tcPr>
          <w:p w14:paraId="7A9A58EC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vMerge/>
            <w:tcBorders>
              <w:top w:val="nil"/>
            </w:tcBorders>
          </w:tcPr>
          <w:p w14:paraId="0E524ADA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2741" w:type="dxa"/>
            <w:vMerge/>
            <w:tcBorders>
              <w:top w:val="nil"/>
            </w:tcBorders>
          </w:tcPr>
          <w:p w14:paraId="060E3D14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613" w:type="dxa"/>
            <w:vMerge/>
            <w:tcBorders>
              <w:top w:val="nil"/>
            </w:tcBorders>
          </w:tcPr>
          <w:p w14:paraId="6B49DE5D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14:paraId="0BE4752C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130" w:type="dxa"/>
          </w:tcPr>
          <w:p w14:paraId="566FD54D" w14:textId="77777777" w:rsidR="003D6C06" w:rsidRDefault="003D6C06" w:rsidP="002C05DF">
            <w:pPr>
              <w:pStyle w:val="TableParagraph"/>
              <w:spacing w:before="16" w:line="280" w:lineRule="auto"/>
              <w:ind w:left="45" w:right="91"/>
              <w:rPr>
                <w:sz w:val="17"/>
              </w:rPr>
            </w:pPr>
            <w:r>
              <w:rPr>
                <w:spacing w:val="-1"/>
                <w:sz w:val="17"/>
              </w:rPr>
              <w:t xml:space="preserve">maximum </w:t>
            </w:r>
            <w:r>
              <w:rPr>
                <w:sz w:val="17"/>
              </w:rPr>
              <w:t>de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100p</w:t>
            </w:r>
          </w:p>
        </w:tc>
      </w:tr>
      <w:tr w:rsidR="003D6C06" w14:paraId="4943D5B8" w14:textId="77777777" w:rsidTr="002C05DF">
        <w:trPr>
          <w:trHeight w:val="1099"/>
        </w:trPr>
        <w:tc>
          <w:tcPr>
            <w:tcW w:w="1268" w:type="dxa"/>
            <w:vMerge/>
            <w:tcBorders>
              <w:top w:val="nil"/>
              <w:left w:val="double" w:sz="1" w:space="0" w:color="000000"/>
            </w:tcBorders>
          </w:tcPr>
          <w:p w14:paraId="6C0E029E" w14:textId="77777777" w:rsidR="003D6C06" w:rsidRDefault="003D6C06" w:rsidP="002C05DF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14:paraId="708761D4" w14:textId="77777777" w:rsidR="003D6C06" w:rsidRDefault="003D6C06" w:rsidP="002C05DF">
            <w:pPr>
              <w:pStyle w:val="TableParagraph"/>
              <w:spacing w:line="280" w:lineRule="auto"/>
              <w:ind w:left="45" w:right="127"/>
              <w:rPr>
                <w:sz w:val="17"/>
              </w:rPr>
            </w:pPr>
            <w:r>
              <w:rPr>
                <w:sz w:val="17"/>
              </w:rPr>
              <w:t>3.7. Participarea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la comisii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experţi</w:t>
            </w:r>
          </w:p>
        </w:tc>
        <w:tc>
          <w:tcPr>
            <w:tcW w:w="2741" w:type="dxa"/>
          </w:tcPr>
          <w:p w14:paraId="14C0FABA" w14:textId="77777777" w:rsidR="003D6C06" w:rsidRDefault="003D6C06" w:rsidP="002C05DF">
            <w:pPr>
              <w:pStyle w:val="TableParagraph"/>
              <w:spacing w:line="280" w:lineRule="auto"/>
              <w:ind w:left="5" w:right="35"/>
              <w:rPr>
                <w:sz w:val="17"/>
              </w:rPr>
            </w:pPr>
            <w:r>
              <w:rPr>
                <w:sz w:val="17"/>
              </w:rPr>
              <w:t>de evaluare de proiecte,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susţinere a tezei de doctorat sau de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concurs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pentru ocuparea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unei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funcţii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didactice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sau în cercetare.</w:t>
            </w:r>
          </w:p>
        </w:tc>
        <w:tc>
          <w:tcPr>
            <w:tcW w:w="1613" w:type="dxa"/>
          </w:tcPr>
          <w:p w14:paraId="4A5F7D06" w14:textId="77777777" w:rsidR="003D6C06" w:rsidRDefault="003D6C06" w:rsidP="002C05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844" w:type="dxa"/>
          </w:tcPr>
          <w:p w14:paraId="4C4C25A6" w14:textId="77777777" w:rsidR="003D6C06" w:rsidRDefault="003D6C06" w:rsidP="002C05DF">
            <w:pPr>
              <w:pStyle w:val="TableParagraph"/>
              <w:spacing w:before="2"/>
              <w:ind w:left="6"/>
              <w:rPr>
                <w:sz w:val="17"/>
              </w:rPr>
            </w:pPr>
            <w:r>
              <w:rPr>
                <w:sz w:val="17"/>
              </w:rPr>
              <w:t>2p</w:t>
            </w:r>
          </w:p>
        </w:tc>
        <w:tc>
          <w:tcPr>
            <w:tcW w:w="1130" w:type="dxa"/>
          </w:tcPr>
          <w:p w14:paraId="204D1C4F" w14:textId="77777777" w:rsidR="003D6C06" w:rsidRDefault="003D6C06" w:rsidP="002C05DF">
            <w:pPr>
              <w:pStyle w:val="TableParagraph"/>
              <w:spacing w:line="283" w:lineRule="auto"/>
              <w:ind w:left="6" w:right="309"/>
              <w:rPr>
                <w:sz w:val="17"/>
              </w:rPr>
            </w:pPr>
            <w:r>
              <w:rPr>
                <w:sz w:val="17"/>
              </w:rPr>
              <w:t>fiecare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pacing w:val="-1"/>
                <w:sz w:val="17"/>
              </w:rPr>
              <w:t>participare</w:t>
            </w:r>
          </w:p>
        </w:tc>
      </w:tr>
    </w:tbl>
    <w:p w14:paraId="4A6AD793" w14:textId="77777777" w:rsidR="003D6C06" w:rsidRDefault="003D6C06" w:rsidP="003D6C06">
      <w:pPr>
        <w:pStyle w:val="BodyText"/>
        <w:spacing w:before="6"/>
        <w:rPr>
          <w:rFonts w:ascii="Arial"/>
          <w:b/>
          <w:sz w:val="21"/>
        </w:rPr>
      </w:pPr>
    </w:p>
    <w:p w14:paraId="7FDCF32C" w14:textId="77777777" w:rsidR="003D6C06" w:rsidRDefault="003D6C06" w:rsidP="003D6C06">
      <w:pPr>
        <w:spacing w:before="93"/>
        <w:ind w:left="278"/>
        <w:rPr>
          <w:rFonts w:ascii="Arial"/>
          <w:b/>
          <w:sz w:val="20"/>
        </w:rPr>
      </w:pPr>
      <w:r>
        <w:rPr>
          <w:rFonts w:ascii="Arial"/>
          <w:b/>
          <w:color w:val="2D8A56"/>
          <w:sz w:val="20"/>
        </w:rPr>
        <w:t>Note:</w:t>
      </w:r>
    </w:p>
    <w:p w14:paraId="5A69D7D8" w14:textId="77777777" w:rsidR="003D6C06" w:rsidRDefault="003D6C06" w:rsidP="003D6C06">
      <w:pPr>
        <w:pStyle w:val="ListParagraph"/>
        <w:numPr>
          <w:ilvl w:val="0"/>
          <w:numId w:val="5"/>
        </w:numPr>
        <w:tabs>
          <w:tab w:val="left" w:pos="586"/>
        </w:tabs>
        <w:spacing w:before="36" w:line="280" w:lineRule="auto"/>
        <w:ind w:right="222" w:firstLine="165"/>
        <w:jc w:val="both"/>
        <w:rPr>
          <w:sz w:val="20"/>
        </w:rPr>
      </w:pPr>
      <w:r>
        <w:rPr>
          <w:sz w:val="20"/>
        </w:rPr>
        <w:t>Responsabilitatea de a stabili concordanţa dintre conţinutul cerinţelor şi cel al realităţii - aşa cum decurge</w:t>
      </w:r>
      <w:r>
        <w:rPr>
          <w:spacing w:val="1"/>
          <w:sz w:val="20"/>
        </w:rPr>
        <w:t xml:space="preserve"> </w:t>
      </w:r>
      <w:r>
        <w:rPr>
          <w:sz w:val="20"/>
        </w:rPr>
        <w:t>aceasta din</w:t>
      </w:r>
      <w:r>
        <w:rPr>
          <w:spacing w:val="3"/>
          <w:sz w:val="20"/>
        </w:rPr>
        <w:t xml:space="preserve"> </w:t>
      </w:r>
      <w:r>
        <w:rPr>
          <w:sz w:val="20"/>
        </w:rPr>
        <w:t>activitatea</w:t>
      </w:r>
      <w:r>
        <w:rPr>
          <w:spacing w:val="1"/>
          <w:sz w:val="20"/>
        </w:rPr>
        <w:t xml:space="preserve"> </w:t>
      </w:r>
      <w:r>
        <w:rPr>
          <w:sz w:val="20"/>
        </w:rPr>
        <w:t>candidatului</w:t>
      </w:r>
      <w:r>
        <w:rPr>
          <w:spacing w:val="6"/>
          <w:sz w:val="20"/>
        </w:rPr>
        <w:t xml:space="preserve"> </w:t>
      </w:r>
      <w:r>
        <w:rPr>
          <w:sz w:val="20"/>
        </w:rPr>
        <w:t>-</w:t>
      </w:r>
      <w:r>
        <w:rPr>
          <w:spacing w:val="2"/>
          <w:sz w:val="20"/>
        </w:rPr>
        <w:t xml:space="preserve"> </w:t>
      </w:r>
      <w:r>
        <w:rPr>
          <w:sz w:val="20"/>
        </w:rPr>
        <w:t>revine</w:t>
      </w:r>
      <w:r>
        <w:rPr>
          <w:spacing w:val="2"/>
          <w:sz w:val="20"/>
        </w:rPr>
        <w:t xml:space="preserve"> </w:t>
      </w:r>
      <w:r>
        <w:rPr>
          <w:sz w:val="20"/>
        </w:rPr>
        <w:t>comisiei de</w:t>
      </w:r>
      <w:r>
        <w:rPr>
          <w:spacing w:val="2"/>
          <w:sz w:val="20"/>
        </w:rPr>
        <w:t xml:space="preserve"> </w:t>
      </w:r>
      <w:r>
        <w:rPr>
          <w:sz w:val="20"/>
        </w:rPr>
        <w:t>concurs.</w:t>
      </w:r>
    </w:p>
    <w:p w14:paraId="298A52DC" w14:textId="77777777" w:rsidR="003D6C06" w:rsidRDefault="003D6C06" w:rsidP="003D6C06">
      <w:pPr>
        <w:pStyle w:val="ListParagraph"/>
        <w:numPr>
          <w:ilvl w:val="0"/>
          <w:numId w:val="5"/>
        </w:numPr>
        <w:tabs>
          <w:tab w:val="left" w:pos="593"/>
        </w:tabs>
        <w:spacing w:line="280" w:lineRule="auto"/>
        <w:ind w:right="228" w:firstLine="165"/>
        <w:jc w:val="both"/>
        <w:rPr>
          <w:sz w:val="20"/>
        </w:rPr>
      </w:pPr>
      <w:r>
        <w:rPr>
          <w:sz w:val="20"/>
        </w:rPr>
        <w:t>Indicatorul</w:t>
      </w:r>
      <w:r>
        <w:rPr>
          <w:spacing w:val="11"/>
          <w:sz w:val="20"/>
        </w:rPr>
        <w:t xml:space="preserve"> </w:t>
      </w:r>
      <w:r>
        <w:rPr>
          <w:sz w:val="20"/>
        </w:rPr>
        <w:t>1.1.</w:t>
      </w:r>
      <w:r>
        <w:rPr>
          <w:spacing w:val="11"/>
          <w:sz w:val="20"/>
        </w:rPr>
        <w:t xml:space="preserve"> </w:t>
      </w:r>
      <w:r>
        <w:rPr>
          <w:sz w:val="20"/>
        </w:rPr>
        <w:t>se</w:t>
      </w:r>
      <w:r>
        <w:rPr>
          <w:spacing w:val="12"/>
          <w:sz w:val="20"/>
        </w:rPr>
        <w:t xml:space="preserve"> </w:t>
      </w:r>
      <w:r>
        <w:rPr>
          <w:sz w:val="20"/>
        </w:rPr>
        <w:t>referă</w:t>
      </w:r>
      <w:r>
        <w:rPr>
          <w:spacing w:val="11"/>
          <w:sz w:val="20"/>
        </w:rPr>
        <w:t xml:space="preserve"> </w:t>
      </w:r>
      <w:r>
        <w:rPr>
          <w:sz w:val="20"/>
        </w:rPr>
        <w:t>la</w:t>
      </w:r>
      <w:r>
        <w:rPr>
          <w:spacing w:val="11"/>
          <w:sz w:val="20"/>
        </w:rPr>
        <w:t xml:space="preserve"> </w:t>
      </w:r>
      <w:r>
        <w:rPr>
          <w:sz w:val="20"/>
        </w:rPr>
        <w:t>capitole</w:t>
      </w:r>
      <w:r>
        <w:rPr>
          <w:spacing w:val="12"/>
          <w:sz w:val="20"/>
        </w:rPr>
        <w:t xml:space="preserve"> </w:t>
      </w:r>
      <w:r>
        <w:rPr>
          <w:sz w:val="20"/>
        </w:rPr>
        <w:t>din</w:t>
      </w:r>
      <w:r>
        <w:rPr>
          <w:spacing w:val="11"/>
          <w:sz w:val="20"/>
        </w:rPr>
        <w:t xml:space="preserve"> </w:t>
      </w:r>
      <w:r>
        <w:rPr>
          <w:sz w:val="20"/>
        </w:rPr>
        <w:t>lucrări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11"/>
          <w:sz w:val="20"/>
        </w:rPr>
        <w:t xml:space="preserve"> </w:t>
      </w:r>
      <w:r>
        <w:rPr>
          <w:sz w:val="20"/>
        </w:rPr>
        <w:t>concepţie</w:t>
      </w:r>
      <w:r>
        <w:rPr>
          <w:spacing w:val="11"/>
          <w:sz w:val="20"/>
        </w:rPr>
        <w:t xml:space="preserve"> </w:t>
      </w:r>
      <w:r>
        <w:rPr>
          <w:sz w:val="20"/>
        </w:rPr>
        <w:t>unitară,</w:t>
      </w:r>
      <w:r>
        <w:rPr>
          <w:spacing w:val="13"/>
          <w:sz w:val="20"/>
        </w:rPr>
        <w:t xml:space="preserve"> </w:t>
      </w:r>
      <w:r>
        <w:rPr>
          <w:sz w:val="20"/>
        </w:rPr>
        <w:t>în</w:t>
      </w:r>
      <w:r>
        <w:rPr>
          <w:spacing w:val="11"/>
          <w:sz w:val="20"/>
        </w:rPr>
        <w:t xml:space="preserve"> </w:t>
      </w:r>
      <w:r>
        <w:rPr>
          <w:sz w:val="20"/>
        </w:rPr>
        <w:t>care</w:t>
      </w:r>
      <w:r>
        <w:rPr>
          <w:spacing w:val="12"/>
          <w:sz w:val="20"/>
        </w:rPr>
        <w:t xml:space="preserve"> </w:t>
      </w:r>
      <w:r>
        <w:rPr>
          <w:sz w:val="20"/>
        </w:rPr>
        <w:t>autorii</w:t>
      </w:r>
      <w:r>
        <w:rPr>
          <w:spacing w:val="11"/>
          <w:sz w:val="20"/>
        </w:rPr>
        <w:t xml:space="preserve"> </w:t>
      </w:r>
      <w:r>
        <w:rPr>
          <w:sz w:val="20"/>
        </w:rPr>
        <w:t>capitolelor</w:t>
      </w:r>
      <w:r>
        <w:rPr>
          <w:spacing w:val="12"/>
          <w:sz w:val="20"/>
        </w:rPr>
        <w:t xml:space="preserve"> </w:t>
      </w:r>
      <w:r>
        <w:rPr>
          <w:sz w:val="20"/>
        </w:rPr>
        <w:t>au</w:t>
      </w:r>
      <w:r>
        <w:rPr>
          <w:spacing w:val="12"/>
          <w:sz w:val="20"/>
        </w:rPr>
        <w:t xml:space="preserve"> </w:t>
      </w:r>
      <w:r>
        <w:rPr>
          <w:sz w:val="20"/>
        </w:rPr>
        <w:t>statutul</w:t>
      </w:r>
      <w:r>
        <w:rPr>
          <w:spacing w:val="1"/>
          <w:sz w:val="20"/>
        </w:rPr>
        <w:t xml:space="preserve"> </w:t>
      </w:r>
      <w:r>
        <w:rPr>
          <w:sz w:val="20"/>
        </w:rPr>
        <w:t>de coautori ai cărţii; se deosebeşte deci de indicatorul 2.1.3., infra, care vizează studii şi articole cuprinse în</w:t>
      </w:r>
      <w:r>
        <w:rPr>
          <w:spacing w:val="1"/>
          <w:sz w:val="20"/>
        </w:rPr>
        <w:t xml:space="preserve"> </w:t>
      </w:r>
      <w:r>
        <w:rPr>
          <w:sz w:val="20"/>
        </w:rPr>
        <w:t>volume colective</w:t>
      </w:r>
      <w:r>
        <w:rPr>
          <w:spacing w:val="2"/>
          <w:sz w:val="20"/>
        </w:rPr>
        <w:t xml:space="preserve"> </w:t>
      </w:r>
      <w:r>
        <w:rPr>
          <w:sz w:val="20"/>
        </w:rPr>
        <w:t>ocazionale</w:t>
      </w:r>
      <w:r>
        <w:rPr>
          <w:spacing w:val="1"/>
          <w:sz w:val="20"/>
        </w:rPr>
        <w:t xml:space="preserve"> </w:t>
      </w:r>
      <w:r>
        <w:rPr>
          <w:sz w:val="20"/>
        </w:rPr>
        <w:t>şi în</w:t>
      </w:r>
      <w:r>
        <w:rPr>
          <w:spacing w:val="2"/>
          <w:sz w:val="20"/>
        </w:rPr>
        <w:t xml:space="preserve"> </w:t>
      </w:r>
      <w:r>
        <w:rPr>
          <w:sz w:val="20"/>
        </w:rPr>
        <w:t>volume de</w:t>
      </w:r>
      <w:r>
        <w:rPr>
          <w:spacing w:val="1"/>
          <w:sz w:val="20"/>
        </w:rPr>
        <w:t xml:space="preserve"> </w:t>
      </w:r>
      <w:r>
        <w:rPr>
          <w:sz w:val="20"/>
        </w:rPr>
        <w:t>comunicări prezentate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1"/>
          <w:sz w:val="20"/>
        </w:rPr>
        <w:t xml:space="preserve"> </w:t>
      </w:r>
      <w:r>
        <w:rPr>
          <w:sz w:val="20"/>
        </w:rPr>
        <w:t>manifestări</w:t>
      </w:r>
      <w:r>
        <w:rPr>
          <w:spacing w:val="2"/>
          <w:sz w:val="20"/>
        </w:rPr>
        <w:t xml:space="preserve"> </w:t>
      </w:r>
      <w:r>
        <w:rPr>
          <w:sz w:val="20"/>
        </w:rPr>
        <w:t>ştiinţifice.</w:t>
      </w:r>
    </w:p>
    <w:p w14:paraId="3A999026" w14:textId="77777777" w:rsidR="003D6C06" w:rsidRDefault="003D6C06" w:rsidP="003D6C06">
      <w:pPr>
        <w:pStyle w:val="ListParagraph"/>
        <w:numPr>
          <w:ilvl w:val="0"/>
          <w:numId w:val="5"/>
        </w:numPr>
        <w:tabs>
          <w:tab w:val="left" w:pos="591"/>
        </w:tabs>
        <w:spacing w:line="283" w:lineRule="auto"/>
        <w:ind w:right="224" w:firstLine="165"/>
        <w:jc w:val="both"/>
        <w:rPr>
          <w:sz w:val="20"/>
        </w:rPr>
      </w:pPr>
      <w:r>
        <w:rPr>
          <w:sz w:val="20"/>
        </w:rPr>
        <w:t>La subpunctele 1.1., 1.2. şi 1.3, pentru lucrările reeditate se ia în considerare doar o singură ediţie - cea</w:t>
      </w:r>
      <w:r>
        <w:rPr>
          <w:spacing w:val="1"/>
          <w:sz w:val="20"/>
        </w:rPr>
        <w:t xml:space="preserve"> </w:t>
      </w:r>
      <w:r>
        <w:rPr>
          <w:sz w:val="20"/>
        </w:rPr>
        <w:t>indicată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pacing w:val="3"/>
          <w:sz w:val="20"/>
        </w:rPr>
        <w:t xml:space="preserve"> </w:t>
      </w:r>
      <w:r>
        <w:rPr>
          <w:sz w:val="20"/>
        </w:rPr>
        <w:t>autor.</w:t>
      </w:r>
    </w:p>
    <w:p w14:paraId="303BCD8F" w14:textId="77777777" w:rsidR="003D6C06" w:rsidRDefault="003D6C06" w:rsidP="003D6C06">
      <w:pPr>
        <w:pStyle w:val="BodyText"/>
        <w:spacing w:before="6"/>
        <w:rPr>
          <w:sz w:val="21"/>
        </w:rPr>
      </w:pPr>
    </w:p>
    <w:p w14:paraId="0149B2EE" w14:textId="77777777" w:rsidR="003D6C06" w:rsidRDefault="003D6C06" w:rsidP="003D6C06">
      <w:pPr>
        <w:ind w:left="278"/>
        <w:rPr>
          <w:rFonts w:ascii="Arial" w:hAnsi="Arial"/>
          <w:b/>
          <w:sz w:val="20"/>
        </w:rPr>
      </w:pPr>
      <w:r>
        <w:rPr>
          <w:rFonts w:ascii="Arial" w:hAnsi="Arial"/>
          <w:b/>
          <w:color w:val="2D8A56"/>
          <w:sz w:val="20"/>
        </w:rPr>
        <w:t>Notă:</w:t>
      </w:r>
    </w:p>
    <w:p w14:paraId="03620EFC" w14:textId="77777777" w:rsidR="003D6C06" w:rsidRDefault="003D6C06" w:rsidP="003D6C06">
      <w:pPr>
        <w:pStyle w:val="BodyText"/>
        <w:spacing w:before="40" w:line="280" w:lineRule="auto"/>
        <w:ind w:left="112" w:firstLine="240"/>
      </w:pPr>
      <w:r>
        <w:t>Este</w:t>
      </w:r>
      <w:r>
        <w:rPr>
          <w:spacing w:val="17"/>
        </w:rPr>
        <w:t xml:space="preserve"> </w:t>
      </w:r>
      <w:r>
        <w:t>obligatorie</w:t>
      </w:r>
      <w:r>
        <w:rPr>
          <w:spacing w:val="17"/>
        </w:rPr>
        <w:t xml:space="preserve"> </w:t>
      </w:r>
      <w:r>
        <w:t>realizarea</w:t>
      </w:r>
      <w:r>
        <w:rPr>
          <w:spacing w:val="17"/>
        </w:rPr>
        <w:t xml:space="preserve"> </w:t>
      </w:r>
      <w:r>
        <w:t>punctajului</w:t>
      </w:r>
      <w:r>
        <w:rPr>
          <w:spacing w:val="17"/>
        </w:rPr>
        <w:t xml:space="preserve"> </w:t>
      </w:r>
      <w:r>
        <w:t>minim</w:t>
      </w:r>
      <w:r>
        <w:rPr>
          <w:spacing w:val="22"/>
        </w:rPr>
        <w:t xml:space="preserve"> </w:t>
      </w:r>
      <w:r>
        <w:t>pentru</w:t>
      </w:r>
      <w:r>
        <w:rPr>
          <w:spacing w:val="17"/>
        </w:rPr>
        <w:t xml:space="preserve"> </w:t>
      </w:r>
      <w:r>
        <w:t>fiecare</w:t>
      </w:r>
      <w:r>
        <w:rPr>
          <w:spacing w:val="18"/>
        </w:rPr>
        <w:t xml:space="preserve"> </w:t>
      </w:r>
      <w:r>
        <w:t>set</w:t>
      </w:r>
      <w:r>
        <w:rPr>
          <w:spacing w:val="17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t>criterii</w:t>
      </w:r>
      <w:r>
        <w:rPr>
          <w:spacing w:val="18"/>
        </w:rPr>
        <w:t xml:space="preserve"> </w:t>
      </w:r>
      <w:r>
        <w:t>(domeniu</w:t>
      </w:r>
      <w:r>
        <w:rPr>
          <w:spacing w:val="17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activitate</w:t>
      </w:r>
      <w:r>
        <w:rPr>
          <w:spacing w:val="19"/>
        </w:rPr>
        <w:t xml:space="preserve"> </w:t>
      </w:r>
      <w:r>
        <w:t>A.1.,</w:t>
      </w:r>
      <w:r>
        <w:rPr>
          <w:spacing w:val="20"/>
        </w:rPr>
        <w:t xml:space="preserve"> </w:t>
      </w:r>
      <w:r>
        <w:t>A.2.,</w:t>
      </w:r>
      <w:r>
        <w:rPr>
          <w:spacing w:val="-51"/>
        </w:rPr>
        <w:t xml:space="preserve"> </w:t>
      </w:r>
      <w:r>
        <w:t>A.3.).</w:t>
      </w:r>
    </w:p>
    <w:p w14:paraId="63E587B4" w14:textId="77777777" w:rsidR="003D6C06" w:rsidRDefault="003D6C06" w:rsidP="003D6C06">
      <w:pPr>
        <w:pStyle w:val="BodyText"/>
        <w:spacing w:before="8"/>
        <w:rPr>
          <w:sz w:val="21"/>
        </w:rPr>
      </w:pPr>
    </w:p>
    <w:tbl>
      <w:tblPr>
        <w:tblW w:w="0" w:type="auto"/>
        <w:tblInd w:w="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3150"/>
        <w:gridCol w:w="3523"/>
      </w:tblGrid>
      <w:tr w:rsidR="003D6C06" w14:paraId="7FD96486" w14:textId="77777777" w:rsidTr="002C05DF">
        <w:trPr>
          <w:trHeight w:val="426"/>
        </w:trPr>
        <w:tc>
          <w:tcPr>
            <w:tcW w:w="9014" w:type="dxa"/>
            <w:gridSpan w:val="3"/>
          </w:tcPr>
          <w:p w14:paraId="7793E587" w14:textId="77777777" w:rsidR="003D6C06" w:rsidRDefault="003D6C06" w:rsidP="002C05DF">
            <w:pPr>
              <w:pStyle w:val="TableParagraph"/>
              <w:spacing w:before="1"/>
              <w:ind w:left="3427" w:right="342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Condiţii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minimale,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punctaj</w:t>
            </w:r>
          </w:p>
        </w:tc>
      </w:tr>
      <w:tr w:rsidR="003D6C06" w14:paraId="4E52CA04" w14:textId="77777777" w:rsidTr="002C05DF">
        <w:trPr>
          <w:trHeight w:val="424"/>
        </w:trPr>
        <w:tc>
          <w:tcPr>
            <w:tcW w:w="2341" w:type="dxa"/>
          </w:tcPr>
          <w:p w14:paraId="51F26BE1" w14:textId="77777777" w:rsidR="003D6C06" w:rsidRDefault="003D6C06" w:rsidP="002C05DF">
            <w:pPr>
              <w:pStyle w:val="TableParagraph"/>
              <w:spacing w:line="194" w:lineRule="exact"/>
              <w:ind w:left="87" w:right="7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Domeniul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activitate</w:t>
            </w:r>
          </w:p>
        </w:tc>
        <w:tc>
          <w:tcPr>
            <w:tcW w:w="3150" w:type="dxa"/>
          </w:tcPr>
          <w:p w14:paraId="5C2172AD" w14:textId="77777777" w:rsidR="003D6C06" w:rsidRDefault="003D6C06" w:rsidP="002C05DF">
            <w:pPr>
              <w:pStyle w:val="TableParagraph"/>
              <w:spacing w:line="194" w:lineRule="exact"/>
              <w:ind w:left="635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Profesor,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CS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I,</w:t>
            </w:r>
            <w:r>
              <w:rPr>
                <w:rFonts w:asci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abilitare</w:t>
            </w:r>
          </w:p>
        </w:tc>
        <w:tc>
          <w:tcPr>
            <w:tcW w:w="3523" w:type="dxa"/>
          </w:tcPr>
          <w:p w14:paraId="0A392BD2" w14:textId="77777777" w:rsidR="003D6C06" w:rsidRDefault="003D6C06" w:rsidP="002C05DF">
            <w:pPr>
              <w:pStyle w:val="TableParagraph"/>
              <w:spacing w:line="194" w:lineRule="exact"/>
              <w:ind w:left="443" w:right="43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Conferenţiar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şi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CS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II</w:t>
            </w:r>
          </w:p>
        </w:tc>
      </w:tr>
      <w:tr w:rsidR="003D6C06" w14:paraId="3AC52F67" w14:textId="77777777" w:rsidTr="002C05DF">
        <w:trPr>
          <w:trHeight w:val="424"/>
        </w:trPr>
        <w:tc>
          <w:tcPr>
            <w:tcW w:w="2341" w:type="dxa"/>
          </w:tcPr>
          <w:p w14:paraId="591CD42B" w14:textId="77777777" w:rsidR="003D6C06" w:rsidRDefault="003D6C06" w:rsidP="002C05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6673" w:type="dxa"/>
            <w:gridSpan w:val="2"/>
          </w:tcPr>
          <w:p w14:paraId="420451DC" w14:textId="77777777" w:rsidR="003D6C06" w:rsidRDefault="003D6C06" w:rsidP="002C05DF">
            <w:pPr>
              <w:pStyle w:val="TableParagraph"/>
              <w:spacing w:before="1"/>
              <w:ind w:left="2271" w:right="2271"/>
              <w:jc w:val="center"/>
              <w:rPr>
                <w:sz w:val="17"/>
              </w:rPr>
            </w:pPr>
            <w:r>
              <w:rPr>
                <w:sz w:val="17"/>
              </w:rPr>
              <w:t>publicarea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tezei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doctorat</w:t>
            </w:r>
          </w:p>
        </w:tc>
      </w:tr>
      <w:tr w:rsidR="003D6C06" w14:paraId="2AB08A54" w14:textId="77777777" w:rsidTr="002C05DF">
        <w:trPr>
          <w:trHeight w:val="875"/>
        </w:trPr>
        <w:tc>
          <w:tcPr>
            <w:tcW w:w="2341" w:type="dxa"/>
          </w:tcPr>
          <w:p w14:paraId="39B84B06" w14:textId="77777777" w:rsidR="003D6C06" w:rsidRDefault="003D6C06" w:rsidP="002C05DF">
            <w:pPr>
              <w:pStyle w:val="TableParagraph"/>
              <w:spacing w:before="111" w:line="283" w:lineRule="auto"/>
              <w:ind w:left="530" w:right="302" w:hanging="200"/>
              <w:rPr>
                <w:sz w:val="17"/>
              </w:rPr>
            </w:pPr>
            <w:r>
              <w:rPr>
                <w:sz w:val="17"/>
              </w:rPr>
              <w:t>Activitatea didactică şi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profesională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A.1.</w:t>
            </w:r>
          </w:p>
        </w:tc>
        <w:tc>
          <w:tcPr>
            <w:tcW w:w="3150" w:type="dxa"/>
          </w:tcPr>
          <w:p w14:paraId="6E22FF64" w14:textId="77777777" w:rsidR="003D6C06" w:rsidRDefault="003D6C06" w:rsidP="002C05DF">
            <w:pPr>
              <w:pStyle w:val="TableParagraph"/>
              <w:spacing w:line="283" w:lineRule="auto"/>
              <w:ind w:left="200" w:right="193" w:hanging="2"/>
              <w:jc w:val="center"/>
              <w:rPr>
                <w:sz w:val="17"/>
              </w:rPr>
            </w:pPr>
            <w:r>
              <w:rPr>
                <w:sz w:val="17"/>
              </w:rPr>
              <w:t>minimum 200 de puncte,</w:t>
            </w:r>
            <w:r>
              <w:rPr>
                <w:spacing w:val="2"/>
                <w:sz w:val="17"/>
              </w:rPr>
              <w:t xml:space="preserve"> </w:t>
            </w:r>
            <w:r>
              <w:rPr>
                <w:sz w:val="17"/>
              </w:rPr>
              <w:t>din care</w:t>
            </w:r>
            <w:r>
              <w:rPr>
                <w:spacing w:val="1"/>
                <w:sz w:val="17"/>
              </w:rPr>
              <w:t xml:space="preserve"> </w:t>
            </w:r>
            <w:r>
              <w:rPr>
                <w:sz w:val="17"/>
              </w:rPr>
              <w:t>minimum 90 obţinute la categoriile A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1.1.1.-1.1.2.</w:t>
            </w:r>
          </w:p>
        </w:tc>
        <w:tc>
          <w:tcPr>
            <w:tcW w:w="3523" w:type="dxa"/>
          </w:tcPr>
          <w:p w14:paraId="4FAC93D7" w14:textId="77777777" w:rsidR="003D6C06" w:rsidRDefault="003D6C06" w:rsidP="002C05DF">
            <w:pPr>
              <w:pStyle w:val="TableParagraph"/>
              <w:spacing w:before="111" w:line="283" w:lineRule="auto"/>
              <w:ind w:left="420" w:right="113" w:hanging="288"/>
              <w:rPr>
                <w:sz w:val="17"/>
              </w:rPr>
            </w:pPr>
            <w:r>
              <w:rPr>
                <w:sz w:val="17"/>
              </w:rPr>
              <w:t>minimum 100 puncte, din care minimum 60</w:t>
            </w:r>
            <w:r>
              <w:rPr>
                <w:spacing w:val="-43"/>
                <w:sz w:val="17"/>
              </w:rPr>
              <w:t xml:space="preserve"> </w:t>
            </w:r>
            <w:r>
              <w:rPr>
                <w:sz w:val="17"/>
              </w:rPr>
              <w:t>obţinute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la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categoriile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1.1.1.-1.1.2</w:t>
            </w:r>
          </w:p>
        </w:tc>
      </w:tr>
      <w:tr w:rsidR="003D6C06" w14:paraId="441397E0" w14:textId="77777777" w:rsidTr="002C05DF">
        <w:trPr>
          <w:trHeight w:val="424"/>
        </w:trPr>
        <w:tc>
          <w:tcPr>
            <w:tcW w:w="2341" w:type="dxa"/>
          </w:tcPr>
          <w:p w14:paraId="51B78F95" w14:textId="77777777" w:rsidR="003D6C06" w:rsidRDefault="003D6C06" w:rsidP="002C05DF">
            <w:pPr>
              <w:pStyle w:val="TableParagraph"/>
              <w:spacing w:before="1"/>
              <w:ind w:left="87" w:right="82"/>
              <w:jc w:val="center"/>
              <w:rPr>
                <w:sz w:val="17"/>
              </w:rPr>
            </w:pPr>
            <w:r>
              <w:rPr>
                <w:sz w:val="17"/>
              </w:rPr>
              <w:t>Activitatea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cercetare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A.2.</w:t>
            </w:r>
          </w:p>
        </w:tc>
        <w:tc>
          <w:tcPr>
            <w:tcW w:w="3150" w:type="dxa"/>
          </w:tcPr>
          <w:p w14:paraId="0A0C2385" w14:textId="77777777" w:rsidR="003D6C06" w:rsidRDefault="003D6C06" w:rsidP="002C05DF">
            <w:pPr>
              <w:pStyle w:val="TableParagraph"/>
              <w:spacing w:before="1"/>
              <w:ind w:left="664"/>
              <w:rPr>
                <w:sz w:val="17"/>
              </w:rPr>
            </w:pPr>
            <w:r>
              <w:rPr>
                <w:sz w:val="17"/>
              </w:rPr>
              <w:t>minimum 450 de puncte</w:t>
            </w:r>
          </w:p>
        </w:tc>
        <w:tc>
          <w:tcPr>
            <w:tcW w:w="3523" w:type="dxa"/>
          </w:tcPr>
          <w:p w14:paraId="0EBB575F" w14:textId="77777777" w:rsidR="003D6C06" w:rsidRDefault="003D6C06" w:rsidP="002C05DF">
            <w:pPr>
              <w:pStyle w:val="TableParagraph"/>
              <w:spacing w:before="1"/>
              <w:ind w:left="444" w:right="434"/>
              <w:jc w:val="center"/>
              <w:rPr>
                <w:sz w:val="17"/>
              </w:rPr>
            </w:pPr>
            <w:r>
              <w:rPr>
                <w:sz w:val="17"/>
              </w:rPr>
              <w:t>minimum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300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</w:tr>
      <w:tr w:rsidR="003D6C06" w14:paraId="1B6545B8" w14:textId="77777777" w:rsidTr="002C05DF">
        <w:trPr>
          <w:trHeight w:val="649"/>
        </w:trPr>
        <w:tc>
          <w:tcPr>
            <w:tcW w:w="2341" w:type="dxa"/>
          </w:tcPr>
          <w:p w14:paraId="3EB64757" w14:textId="77777777" w:rsidR="003D6C06" w:rsidRDefault="003D6C06" w:rsidP="002C05DF">
            <w:pPr>
              <w:pStyle w:val="TableParagraph"/>
              <w:spacing w:line="283" w:lineRule="auto"/>
              <w:ind w:left="666" w:right="167" w:hanging="483"/>
              <w:rPr>
                <w:sz w:val="17"/>
              </w:rPr>
            </w:pPr>
            <w:r>
              <w:rPr>
                <w:sz w:val="17"/>
              </w:rPr>
              <w:t>Recunoaşterea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impactului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activităţii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A.3.</w:t>
            </w:r>
          </w:p>
        </w:tc>
        <w:tc>
          <w:tcPr>
            <w:tcW w:w="3150" w:type="dxa"/>
          </w:tcPr>
          <w:p w14:paraId="71DB9BB6" w14:textId="77777777" w:rsidR="003D6C06" w:rsidRDefault="003D6C06" w:rsidP="002C05DF">
            <w:pPr>
              <w:pStyle w:val="TableParagraph"/>
              <w:spacing w:before="114"/>
              <w:ind w:left="664"/>
              <w:rPr>
                <w:sz w:val="17"/>
              </w:rPr>
            </w:pPr>
            <w:r>
              <w:rPr>
                <w:sz w:val="17"/>
              </w:rPr>
              <w:t>minimum 200 de puncte</w:t>
            </w:r>
          </w:p>
        </w:tc>
        <w:tc>
          <w:tcPr>
            <w:tcW w:w="3523" w:type="dxa"/>
          </w:tcPr>
          <w:p w14:paraId="10F17D6C" w14:textId="77777777" w:rsidR="003D6C06" w:rsidRDefault="003D6C06" w:rsidP="002C05DF">
            <w:pPr>
              <w:pStyle w:val="TableParagraph"/>
              <w:spacing w:before="114"/>
              <w:ind w:left="444" w:right="436"/>
              <w:jc w:val="center"/>
              <w:rPr>
                <w:sz w:val="17"/>
              </w:rPr>
            </w:pPr>
            <w:r>
              <w:rPr>
                <w:sz w:val="17"/>
              </w:rPr>
              <w:t>minimum 100 de puncte</w:t>
            </w:r>
          </w:p>
        </w:tc>
      </w:tr>
      <w:tr w:rsidR="003D6C06" w14:paraId="0EFA0AC4" w14:textId="77777777" w:rsidTr="002C05DF">
        <w:trPr>
          <w:trHeight w:val="424"/>
        </w:trPr>
        <w:tc>
          <w:tcPr>
            <w:tcW w:w="2341" w:type="dxa"/>
          </w:tcPr>
          <w:p w14:paraId="17306123" w14:textId="77777777" w:rsidR="003D6C06" w:rsidRDefault="003D6C06" w:rsidP="002C05DF">
            <w:pPr>
              <w:pStyle w:val="TableParagraph"/>
              <w:spacing w:before="1"/>
              <w:ind w:left="87" w:right="80"/>
              <w:jc w:val="center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  <w:tc>
          <w:tcPr>
            <w:tcW w:w="3150" w:type="dxa"/>
          </w:tcPr>
          <w:p w14:paraId="360B4585" w14:textId="77777777" w:rsidR="003D6C06" w:rsidRDefault="003D6C06" w:rsidP="002C05DF">
            <w:pPr>
              <w:pStyle w:val="TableParagraph"/>
              <w:spacing w:before="1"/>
              <w:ind w:left="664"/>
              <w:rPr>
                <w:sz w:val="17"/>
              </w:rPr>
            </w:pPr>
            <w:r>
              <w:rPr>
                <w:sz w:val="17"/>
              </w:rPr>
              <w:t>minimum 850 de puncte</w:t>
            </w:r>
          </w:p>
        </w:tc>
        <w:tc>
          <w:tcPr>
            <w:tcW w:w="3523" w:type="dxa"/>
          </w:tcPr>
          <w:p w14:paraId="6976D5EE" w14:textId="77777777" w:rsidR="003D6C06" w:rsidRDefault="003D6C06" w:rsidP="002C05DF">
            <w:pPr>
              <w:pStyle w:val="TableParagraph"/>
              <w:spacing w:before="1"/>
              <w:ind w:left="444" w:right="436"/>
              <w:jc w:val="center"/>
              <w:rPr>
                <w:sz w:val="17"/>
              </w:rPr>
            </w:pPr>
            <w:r>
              <w:rPr>
                <w:sz w:val="17"/>
              </w:rPr>
              <w:t>minimum 500 de puncte</w:t>
            </w:r>
          </w:p>
        </w:tc>
      </w:tr>
    </w:tbl>
    <w:p w14:paraId="297BCBFC" w14:textId="77777777" w:rsidR="003D6C06" w:rsidRDefault="003D6C06" w:rsidP="003D6C06">
      <w:pPr>
        <w:jc w:val="center"/>
        <w:rPr>
          <w:sz w:val="17"/>
        </w:rPr>
        <w:sectPr w:rsidR="003D6C06">
          <w:pgSz w:w="11910" w:h="16840"/>
          <w:pgMar w:top="1580" w:right="680" w:bottom="2180" w:left="1040" w:header="463" w:footer="1998" w:gutter="0"/>
          <w:cols w:space="720"/>
        </w:sectPr>
      </w:pPr>
    </w:p>
    <w:p w14:paraId="0D4D40AA" w14:textId="77777777" w:rsidR="003D6C06" w:rsidRDefault="003D6C06" w:rsidP="003D6C06">
      <w:pPr>
        <w:pStyle w:val="BodyText"/>
        <w:spacing w:line="54" w:lineRule="exact"/>
        <w:ind w:left="719"/>
        <w:rPr>
          <w:sz w:val="5"/>
        </w:rPr>
      </w:pPr>
      <w:r>
        <w:rPr>
          <w:noProof/>
          <w:sz w:val="5"/>
        </w:rPr>
        <w:lastRenderedPageBreak/>
        <w:drawing>
          <wp:inline distT="0" distB="0" distL="0" distR="0" wp14:anchorId="2BAB69B6" wp14:editId="6A033DC3">
            <wp:extent cx="5918040" cy="34766"/>
            <wp:effectExtent l="0" t="0" r="0" b="0"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8040" cy="34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B6837C" w14:textId="77777777" w:rsidR="003D6C06" w:rsidRDefault="003D6C06" w:rsidP="003D6C06">
      <w:pPr>
        <w:pStyle w:val="Heading2"/>
      </w:pPr>
      <w:r>
        <w:rPr>
          <w:color w:val="006FC0"/>
          <w:w w:val="90"/>
        </w:rPr>
        <w:t>DECANAT</w:t>
      </w:r>
    </w:p>
    <w:p w14:paraId="5FDF220F" w14:textId="77777777" w:rsidR="003D6C06" w:rsidRDefault="003D6C06" w:rsidP="003D6C06">
      <w:pPr>
        <w:pStyle w:val="BodyText"/>
        <w:rPr>
          <w:rFonts w:ascii="Arial"/>
          <w:b/>
        </w:rPr>
      </w:pPr>
    </w:p>
    <w:p w14:paraId="0E2A7683" w14:textId="77777777" w:rsidR="003D6C06" w:rsidRDefault="003D6C06" w:rsidP="003D6C06">
      <w:pPr>
        <w:pStyle w:val="BodyText"/>
        <w:spacing w:before="2" w:after="1"/>
        <w:rPr>
          <w:rFonts w:ascii="Arial"/>
          <w:b/>
          <w:sz w:val="25"/>
        </w:rPr>
      </w:pPr>
    </w:p>
    <w:tbl>
      <w:tblPr>
        <w:tblW w:w="0" w:type="auto"/>
        <w:tblInd w:w="5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1"/>
        <w:gridCol w:w="3150"/>
        <w:gridCol w:w="3523"/>
      </w:tblGrid>
      <w:tr w:rsidR="003D6C06" w14:paraId="48507D46" w14:textId="77777777" w:rsidTr="002C05DF">
        <w:trPr>
          <w:trHeight w:val="424"/>
        </w:trPr>
        <w:tc>
          <w:tcPr>
            <w:tcW w:w="9014" w:type="dxa"/>
            <w:gridSpan w:val="3"/>
          </w:tcPr>
          <w:p w14:paraId="0E1149FF" w14:textId="77777777" w:rsidR="003D6C06" w:rsidRDefault="003D6C06" w:rsidP="002C05DF">
            <w:pPr>
              <w:pStyle w:val="TableParagraph"/>
              <w:spacing w:line="194" w:lineRule="exact"/>
              <w:ind w:left="3427" w:right="3423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Condiţii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minimale,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punctaj</w:t>
            </w:r>
          </w:p>
        </w:tc>
      </w:tr>
      <w:tr w:rsidR="003D6C06" w14:paraId="1592B11E" w14:textId="77777777" w:rsidTr="002C05DF">
        <w:trPr>
          <w:trHeight w:val="424"/>
        </w:trPr>
        <w:tc>
          <w:tcPr>
            <w:tcW w:w="2341" w:type="dxa"/>
          </w:tcPr>
          <w:p w14:paraId="52E2C4C3" w14:textId="77777777" w:rsidR="003D6C06" w:rsidRDefault="003D6C06" w:rsidP="002C05DF">
            <w:pPr>
              <w:pStyle w:val="TableParagraph"/>
              <w:spacing w:line="194" w:lineRule="exact"/>
              <w:ind w:left="87" w:right="77"/>
              <w:jc w:val="center"/>
              <w:rPr>
                <w:rFonts w:ascii="Arial"/>
                <w:b/>
                <w:sz w:val="17"/>
              </w:rPr>
            </w:pPr>
            <w:r>
              <w:rPr>
                <w:rFonts w:ascii="Arial"/>
                <w:b/>
                <w:sz w:val="17"/>
              </w:rPr>
              <w:t>Domeniul</w:t>
            </w:r>
            <w:r>
              <w:rPr>
                <w:rFonts w:asci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de</w:t>
            </w:r>
            <w:r>
              <w:rPr>
                <w:rFonts w:asci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/>
                <w:b/>
                <w:sz w:val="17"/>
              </w:rPr>
              <w:t>activitate</w:t>
            </w:r>
          </w:p>
        </w:tc>
        <w:tc>
          <w:tcPr>
            <w:tcW w:w="3150" w:type="dxa"/>
          </w:tcPr>
          <w:p w14:paraId="60A360FA" w14:textId="77777777" w:rsidR="003D6C06" w:rsidRDefault="003D6C06" w:rsidP="002C05DF">
            <w:pPr>
              <w:pStyle w:val="TableParagraph"/>
              <w:spacing w:line="194" w:lineRule="exact"/>
              <w:ind w:left="511" w:right="508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Lector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şi</w:t>
            </w:r>
            <w:r>
              <w:rPr>
                <w:rFonts w:ascii="Arial" w:hAnsi="Arial"/>
                <w:b/>
                <w:spacing w:val="-1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CS</w:t>
            </w:r>
            <w:r>
              <w:rPr>
                <w:rFonts w:ascii="Arial" w:hAnsi="Arial"/>
                <w:b/>
                <w:spacing w:val="-2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III</w:t>
            </w:r>
          </w:p>
        </w:tc>
        <w:tc>
          <w:tcPr>
            <w:tcW w:w="3523" w:type="dxa"/>
          </w:tcPr>
          <w:p w14:paraId="76CC457D" w14:textId="77777777" w:rsidR="003D6C06" w:rsidRDefault="003D6C06" w:rsidP="002C05DF">
            <w:pPr>
              <w:pStyle w:val="TableParagraph"/>
              <w:spacing w:line="194" w:lineRule="exact"/>
              <w:ind w:left="444" w:right="437"/>
              <w:jc w:val="center"/>
              <w:rPr>
                <w:rFonts w:ascii="Arial" w:hAnsi="Arial"/>
                <w:b/>
                <w:sz w:val="17"/>
              </w:rPr>
            </w:pPr>
            <w:r>
              <w:rPr>
                <w:rFonts w:ascii="Arial" w:hAnsi="Arial"/>
                <w:b/>
                <w:sz w:val="17"/>
              </w:rPr>
              <w:t>Asistent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şi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asistent</w:t>
            </w:r>
            <w:r>
              <w:rPr>
                <w:rFonts w:ascii="Arial" w:hAnsi="Arial"/>
                <w:b/>
                <w:spacing w:val="-3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de</w:t>
            </w:r>
            <w:r>
              <w:rPr>
                <w:rFonts w:ascii="Arial" w:hAnsi="Arial"/>
                <w:b/>
                <w:spacing w:val="-4"/>
                <w:sz w:val="17"/>
              </w:rPr>
              <w:t xml:space="preserve"> </w:t>
            </w:r>
            <w:r>
              <w:rPr>
                <w:rFonts w:ascii="Arial" w:hAnsi="Arial"/>
                <w:b/>
                <w:sz w:val="17"/>
              </w:rPr>
              <w:t>cercetare</w:t>
            </w:r>
          </w:p>
        </w:tc>
      </w:tr>
      <w:tr w:rsidR="003D6C06" w14:paraId="670BC573" w14:textId="77777777" w:rsidTr="002C05DF">
        <w:trPr>
          <w:trHeight w:val="455"/>
        </w:trPr>
        <w:tc>
          <w:tcPr>
            <w:tcW w:w="2341" w:type="dxa"/>
          </w:tcPr>
          <w:p w14:paraId="37A1842C" w14:textId="77777777" w:rsidR="003D6C06" w:rsidRDefault="003D6C06" w:rsidP="002C05D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150" w:type="dxa"/>
          </w:tcPr>
          <w:p w14:paraId="4A584F45" w14:textId="77777777" w:rsidR="003D6C06" w:rsidRDefault="003D6C06" w:rsidP="002C05DF">
            <w:pPr>
              <w:pStyle w:val="TableParagraph"/>
              <w:spacing w:before="18"/>
              <w:ind w:left="511" w:right="508"/>
              <w:jc w:val="center"/>
              <w:rPr>
                <w:sz w:val="17"/>
              </w:rPr>
            </w:pPr>
            <w:r>
              <w:rPr>
                <w:sz w:val="17"/>
              </w:rPr>
              <w:t>publicarea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tezei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4"/>
                <w:sz w:val="17"/>
              </w:rPr>
              <w:t xml:space="preserve"> </w:t>
            </w:r>
            <w:r>
              <w:rPr>
                <w:sz w:val="17"/>
              </w:rPr>
              <w:t>doctorat</w:t>
            </w:r>
          </w:p>
        </w:tc>
        <w:tc>
          <w:tcPr>
            <w:tcW w:w="3523" w:type="dxa"/>
          </w:tcPr>
          <w:p w14:paraId="38E5E841" w14:textId="77777777" w:rsidR="003D6C06" w:rsidRDefault="003D6C06" w:rsidP="002C05DF">
            <w:pPr>
              <w:pStyle w:val="TableParagraph"/>
              <w:spacing w:before="18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D6C06" w14:paraId="13ADA4FB" w14:textId="77777777" w:rsidTr="002C05DF">
        <w:trPr>
          <w:trHeight w:val="765"/>
        </w:trPr>
        <w:tc>
          <w:tcPr>
            <w:tcW w:w="2341" w:type="dxa"/>
          </w:tcPr>
          <w:p w14:paraId="49A2C3B0" w14:textId="77777777" w:rsidR="003D6C06" w:rsidRDefault="003D6C06" w:rsidP="002C05DF">
            <w:pPr>
              <w:pStyle w:val="TableParagraph"/>
              <w:spacing w:before="56" w:line="283" w:lineRule="auto"/>
              <w:ind w:left="530" w:right="302" w:hanging="200"/>
              <w:rPr>
                <w:sz w:val="17"/>
              </w:rPr>
            </w:pPr>
            <w:r>
              <w:rPr>
                <w:sz w:val="17"/>
              </w:rPr>
              <w:t>Activitatea didactică şi</w:t>
            </w:r>
            <w:r>
              <w:rPr>
                <w:spacing w:val="-44"/>
                <w:sz w:val="17"/>
              </w:rPr>
              <w:t xml:space="preserve"> </w:t>
            </w:r>
            <w:r>
              <w:rPr>
                <w:sz w:val="17"/>
              </w:rPr>
              <w:t>profesională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A.1.</w:t>
            </w:r>
          </w:p>
        </w:tc>
        <w:tc>
          <w:tcPr>
            <w:tcW w:w="3150" w:type="dxa"/>
          </w:tcPr>
          <w:p w14:paraId="043A1AE5" w14:textId="77777777" w:rsidR="003D6C06" w:rsidRDefault="003D6C06" w:rsidP="002C05DF">
            <w:pPr>
              <w:pStyle w:val="TableParagraph"/>
              <w:spacing w:before="10"/>
              <w:ind w:left="0"/>
              <w:rPr>
                <w:rFonts w:ascii="Arial"/>
                <w:b/>
                <w:sz w:val="14"/>
              </w:rPr>
            </w:pPr>
          </w:p>
          <w:p w14:paraId="44268282" w14:textId="77777777" w:rsidR="003D6C06" w:rsidRDefault="003D6C06" w:rsidP="002C05DF">
            <w:pPr>
              <w:pStyle w:val="TableParagraph"/>
              <w:ind w:left="511" w:right="504"/>
              <w:jc w:val="center"/>
              <w:rPr>
                <w:sz w:val="17"/>
              </w:rPr>
            </w:pPr>
            <w:r>
              <w:rPr>
                <w:sz w:val="17"/>
              </w:rPr>
              <w:t>minimum 50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  <w:tc>
          <w:tcPr>
            <w:tcW w:w="3523" w:type="dxa"/>
          </w:tcPr>
          <w:p w14:paraId="14697B5D" w14:textId="77777777" w:rsidR="003D6C06" w:rsidRDefault="003D6C06" w:rsidP="002C05DF">
            <w:pPr>
              <w:pStyle w:val="TableParagraph"/>
              <w:spacing w:before="10"/>
              <w:ind w:left="0"/>
              <w:rPr>
                <w:rFonts w:ascii="Arial"/>
                <w:b/>
                <w:sz w:val="14"/>
              </w:rPr>
            </w:pPr>
          </w:p>
          <w:p w14:paraId="2DAE52DD" w14:textId="77777777" w:rsidR="003D6C06" w:rsidRDefault="003D6C06" w:rsidP="002C05DF">
            <w:pPr>
              <w:pStyle w:val="TableParagraph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D6C06" w14:paraId="5BE3685B" w14:textId="77777777" w:rsidTr="002C05DF">
        <w:trPr>
          <w:trHeight w:val="424"/>
        </w:trPr>
        <w:tc>
          <w:tcPr>
            <w:tcW w:w="2341" w:type="dxa"/>
          </w:tcPr>
          <w:p w14:paraId="079EE99C" w14:textId="77777777" w:rsidR="003D6C06" w:rsidRDefault="003D6C06" w:rsidP="002C05DF">
            <w:pPr>
              <w:pStyle w:val="TableParagraph"/>
              <w:spacing w:before="1"/>
              <w:ind w:left="87" w:right="82"/>
              <w:jc w:val="center"/>
              <w:rPr>
                <w:sz w:val="17"/>
              </w:rPr>
            </w:pPr>
            <w:r>
              <w:rPr>
                <w:sz w:val="17"/>
              </w:rPr>
              <w:t>Activitatea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cercetare</w:t>
            </w:r>
            <w:r>
              <w:rPr>
                <w:spacing w:val="-2"/>
                <w:sz w:val="17"/>
              </w:rPr>
              <w:t xml:space="preserve"> </w:t>
            </w:r>
            <w:r>
              <w:rPr>
                <w:sz w:val="17"/>
              </w:rPr>
              <w:t>A.2.</w:t>
            </w:r>
          </w:p>
        </w:tc>
        <w:tc>
          <w:tcPr>
            <w:tcW w:w="3150" w:type="dxa"/>
          </w:tcPr>
          <w:p w14:paraId="7674B087" w14:textId="77777777" w:rsidR="003D6C06" w:rsidRDefault="003D6C06" w:rsidP="002C05DF">
            <w:pPr>
              <w:pStyle w:val="TableParagraph"/>
              <w:spacing w:before="1"/>
              <w:ind w:left="511" w:right="504"/>
              <w:jc w:val="center"/>
              <w:rPr>
                <w:sz w:val="17"/>
              </w:rPr>
            </w:pPr>
            <w:r>
              <w:rPr>
                <w:sz w:val="17"/>
              </w:rPr>
              <w:t>minimum 150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puncte</w:t>
            </w:r>
          </w:p>
        </w:tc>
        <w:tc>
          <w:tcPr>
            <w:tcW w:w="3523" w:type="dxa"/>
          </w:tcPr>
          <w:p w14:paraId="75A52759" w14:textId="77777777" w:rsidR="003D6C06" w:rsidRDefault="003D6C06" w:rsidP="002C05DF">
            <w:pPr>
              <w:pStyle w:val="TableParagraph"/>
              <w:spacing w:before="1"/>
              <w:ind w:left="444" w:right="433"/>
              <w:jc w:val="center"/>
              <w:rPr>
                <w:sz w:val="17"/>
              </w:rPr>
            </w:pPr>
            <w:r>
              <w:rPr>
                <w:sz w:val="17"/>
              </w:rPr>
              <w:t>minimum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100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</w:tr>
      <w:tr w:rsidR="003D6C06" w14:paraId="4C00D2C4" w14:textId="77777777" w:rsidTr="002C05DF">
        <w:trPr>
          <w:trHeight w:val="649"/>
        </w:trPr>
        <w:tc>
          <w:tcPr>
            <w:tcW w:w="2341" w:type="dxa"/>
          </w:tcPr>
          <w:p w14:paraId="3E2761F8" w14:textId="77777777" w:rsidR="003D6C06" w:rsidRDefault="003D6C06" w:rsidP="002C05DF">
            <w:pPr>
              <w:pStyle w:val="TableParagraph"/>
              <w:spacing w:before="1" w:line="280" w:lineRule="auto"/>
              <w:ind w:left="666" w:right="167" w:hanging="483"/>
              <w:rPr>
                <w:sz w:val="17"/>
              </w:rPr>
            </w:pPr>
            <w:r>
              <w:rPr>
                <w:sz w:val="17"/>
              </w:rPr>
              <w:t>Recunoaşterea</w:t>
            </w:r>
            <w:r>
              <w:rPr>
                <w:spacing w:val="-11"/>
                <w:sz w:val="17"/>
              </w:rPr>
              <w:t xml:space="preserve"> </w:t>
            </w:r>
            <w:r>
              <w:rPr>
                <w:sz w:val="17"/>
              </w:rPr>
              <w:t>impactului</w:t>
            </w:r>
            <w:r>
              <w:rPr>
                <w:spacing w:val="-42"/>
                <w:sz w:val="17"/>
              </w:rPr>
              <w:t xml:space="preserve"> </w:t>
            </w:r>
            <w:r>
              <w:rPr>
                <w:sz w:val="17"/>
              </w:rPr>
              <w:t>activităţii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A.3.</w:t>
            </w:r>
          </w:p>
        </w:tc>
        <w:tc>
          <w:tcPr>
            <w:tcW w:w="3150" w:type="dxa"/>
          </w:tcPr>
          <w:p w14:paraId="07E64B0D" w14:textId="77777777" w:rsidR="003D6C06" w:rsidRDefault="003D6C06" w:rsidP="002C05DF">
            <w:pPr>
              <w:pStyle w:val="TableParagraph"/>
              <w:spacing w:before="116"/>
              <w:ind w:left="511" w:right="504"/>
              <w:jc w:val="center"/>
              <w:rPr>
                <w:sz w:val="17"/>
              </w:rPr>
            </w:pPr>
            <w:r>
              <w:rPr>
                <w:sz w:val="17"/>
              </w:rPr>
              <w:t>minimum 30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puncte</w:t>
            </w:r>
          </w:p>
        </w:tc>
        <w:tc>
          <w:tcPr>
            <w:tcW w:w="3523" w:type="dxa"/>
          </w:tcPr>
          <w:p w14:paraId="28D9F10A" w14:textId="77777777" w:rsidR="003D6C06" w:rsidRDefault="003D6C06" w:rsidP="002C05DF">
            <w:pPr>
              <w:pStyle w:val="TableParagraph"/>
              <w:spacing w:before="116"/>
              <w:jc w:val="center"/>
              <w:rPr>
                <w:sz w:val="17"/>
              </w:rPr>
            </w:pPr>
            <w:r>
              <w:rPr>
                <w:sz w:val="17"/>
              </w:rPr>
              <w:t>-</w:t>
            </w:r>
          </w:p>
        </w:tc>
      </w:tr>
      <w:tr w:rsidR="003D6C06" w14:paraId="1E2DE471" w14:textId="77777777" w:rsidTr="002C05DF">
        <w:trPr>
          <w:trHeight w:val="426"/>
        </w:trPr>
        <w:tc>
          <w:tcPr>
            <w:tcW w:w="2341" w:type="dxa"/>
          </w:tcPr>
          <w:p w14:paraId="56A283A4" w14:textId="77777777" w:rsidR="003D6C06" w:rsidRDefault="003D6C06" w:rsidP="002C05DF">
            <w:pPr>
              <w:pStyle w:val="TableParagraph"/>
              <w:spacing w:before="3"/>
              <w:ind w:left="87" w:right="80"/>
              <w:jc w:val="center"/>
              <w:rPr>
                <w:sz w:val="17"/>
              </w:rPr>
            </w:pPr>
            <w:r>
              <w:rPr>
                <w:sz w:val="17"/>
              </w:rPr>
              <w:t>Total</w:t>
            </w:r>
          </w:p>
        </w:tc>
        <w:tc>
          <w:tcPr>
            <w:tcW w:w="3150" w:type="dxa"/>
          </w:tcPr>
          <w:p w14:paraId="33A10DA2" w14:textId="77777777" w:rsidR="003D6C06" w:rsidRDefault="003D6C06" w:rsidP="002C05DF">
            <w:pPr>
              <w:pStyle w:val="TableParagraph"/>
              <w:spacing w:before="3"/>
              <w:ind w:left="511" w:right="504"/>
              <w:jc w:val="center"/>
              <w:rPr>
                <w:sz w:val="17"/>
              </w:rPr>
            </w:pPr>
            <w:r>
              <w:rPr>
                <w:sz w:val="17"/>
              </w:rPr>
              <w:t>minimum 230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puncte</w:t>
            </w:r>
          </w:p>
        </w:tc>
        <w:tc>
          <w:tcPr>
            <w:tcW w:w="3523" w:type="dxa"/>
          </w:tcPr>
          <w:p w14:paraId="4494DEA3" w14:textId="77777777" w:rsidR="003D6C06" w:rsidRDefault="003D6C06" w:rsidP="002C05DF">
            <w:pPr>
              <w:pStyle w:val="TableParagraph"/>
              <w:spacing w:before="3"/>
              <w:ind w:left="444" w:right="436"/>
              <w:jc w:val="center"/>
              <w:rPr>
                <w:sz w:val="17"/>
              </w:rPr>
            </w:pPr>
            <w:r>
              <w:rPr>
                <w:sz w:val="17"/>
              </w:rPr>
              <w:t>minimum 100</w:t>
            </w:r>
            <w:r>
              <w:rPr>
                <w:spacing w:val="-1"/>
                <w:sz w:val="17"/>
              </w:rPr>
              <w:t xml:space="preserve"> </w:t>
            </w:r>
            <w:r>
              <w:rPr>
                <w:sz w:val="17"/>
              </w:rPr>
              <w:t>de puncte</w:t>
            </w:r>
          </w:p>
        </w:tc>
      </w:tr>
    </w:tbl>
    <w:p w14:paraId="3E63FEEB" w14:textId="77777777" w:rsidR="007602BE" w:rsidRDefault="007602BE"/>
    <w:sectPr w:rsidR="007602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30403" w14:textId="77777777" w:rsidR="00180036" w:rsidRDefault="00180036">
      <w:r>
        <w:separator/>
      </w:r>
    </w:p>
  </w:endnote>
  <w:endnote w:type="continuationSeparator" w:id="0">
    <w:p w14:paraId="7BF3F28F" w14:textId="77777777" w:rsidR="00180036" w:rsidRDefault="00180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2CAAB" w14:textId="77777777" w:rsidR="00CF4886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61312" behindDoc="1" locked="0" layoutInCell="1" allowOverlap="1" wp14:anchorId="16D5C67F" wp14:editId="222CAD36">
          <wp:simplePos x="0" y="0"/>
          <wp:positionH relativeFrom="page">
            <wp:posOffset>5334634</wp:posOffset>
          </wp:positionH>
          <wp:positionV relativeFrom="page">
            <wp:posOffset>9296617</wp:posOffset>
          </wp:positionV>
          <wp:extent cx="1374775" cy="765941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374775" cy="765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6FDB780" wp14:editId="6E757CE5">
              <wp:simplePos x="0" y="0"/>
              <wp:positionH relativeFrom="page">
                <wp:posOffset>1997710</wp:posOffset>
              </wp:positionH>
              <wp:positionV relativeFrom="page">
                <wp:posOffset>9512300</wp:posOffset>
              </wp:positionV>
              <wp:extent cx="2847340" cy="346710"/>
              <wp:effectExtent l="0" t="0" r="0" b="0"/>
              <wp:wrapNone/>
              <wp:docPr id="147192119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7340" cy="346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6DE8EC" w14:textId="77777777" w:rsidR="00CF4886" w:rsidRDefault="00000000">
                          <w:pPr>
                            <w:spacing w:before="23"/>
                            <w:ind w:left="192" w:hanging="173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color w:val="538DD3"/>
                              <w:w w:val="80"/>
                            </w:rPr>
                            <w:t>B-dul</w:t>
                          </w:r>
                          <w:r>
                            <w:rPr>
                              <w:color w:val="538DD3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Vasile</w:t>
                          </w:r>
                          <w:r>
                            <w:rPr>
                              <w:color w:val="538DD3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Pârvan,</w:t>
                          </w:r>
                          <w:r>
                            <w:rPr>
                              <w:color w:val="538DD3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Nr.</w:t>
                          </w:r>
                          <w:r>
                            <w:rPr>
                              <w:color w:val="538DD3"/>
                              <w:spacing w:val="1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4,</w:t>
                          </w:r>
                          <w:r>
                            <w:rPr>
                              <w:color w:val="538DD3"/>
                              <w:spacing w:val="1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300223</w:t>
                          </w:r>
                          <w:r>
                            <w:rPr>
                              <w:color w:val="538DD3"/>
                              <w:spacing w:val="11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Timişoara,</w:t>
                          </w:r>
                          <w:r>
                            <w:rPr>
                              <w:color w:val="538DD3"/>
                              <w:spacing w:val="12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România</w:t>
                          </w:r>
                          <w:r>
                            <w:rPr>
                              <w:color w:val="538DD3"/>
                              <w:spacing w:val="-4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Tel./Fax:</w:t>
                          </w:r>
                          <w:r>
                            <w:rPr>
                              <w:color w:val="538DD3"/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+4</w:t>
                          </w:r>
                          <w:r>
                            <w:rPr>
                              <w:color w:val="538DD3"/>
                              <w:spacing w:val="14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0256-592.164</w:t>
                          </w:r>
                          <w:r>
                            <w:rPr>
                              <w:color w:val="538DD3"/>
                              <w:spacing w:val="15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(318),</w:t>
                          </w:r>
                          <w:r>
                            <w:rPr>
                              <w:color w:val="538DD3"/>
                              <w:spacing w:val="15"/>
                              <w:w w:val="80"/>
                            </w:rPr>
                            <w:t xml:space="preserve"> </w:t>
                          </w:r>
                          <w:hyperlink r:id="rId2">
                            <w:r>
                              <w:rPr>
                                <w:rFonts w:ascii="Arial" w:hAnsi="Arial"/>
                                <w:b/>
                                <w:color w:val="001F5F"/>
                                <w:w w:val="80"/>
                              </w:rPr>
                              <w:t>www.litere.uvt.ro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6FDB7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57.3pt;margin-top:749pt;width:224.2pt;height:27.3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" filled="f" stroked="f">
              <v:textbox inset="0,0,0,0">
                <w:txbxContent>
                  <w:p w14:paraId="0B6DE8EC" w14:textId="77777777" w:rsidR="00000000" w:rsidRDefault="00000000">
                    <w:pPr>
                      <w:spacing w:before="23"/>
                      <w:ind w:left="192" w:hanging="173"/>
                      <w:rPr>
                        <w:rFonts w:ascii="Arial" w:hAnsi="Arial"/>
                        <w:b/>
                      </w:rPr>
                    </w:pPr>
                    <w:r>
                      <w:rPr>
                        <w:color w:val="538DD3"/>
                        <w:w w:val="80"/>
                      </w:rPr>
                      <w:t>B-dul</w:t>
                    </w:r>
                    <w:r>
                      <w:rPr>
                        <w:color w:val="538DD3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Vasile</w:t>
                    </w:r>
                    <w:r>
                      <w:rPr>
                        <w:color w:val="538DD3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Pârvan,</w:t>
                    </w:r>
                    <w:r>
                      <w:rPr>
                        <w:color w:val="538DD3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Nr.</w:t>
                    </w:r>
                    <w:r>
                      <w:rPr>
                        <w:color w:val="538DD3"/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4,</w:t>
                    </w:r>
                    <w:r>
                      <w:rPr>
                        <w:color w:val="538DD3"/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300223</w:t>
                    </w:r>
                    <w:r>
                      <w:rPr>
                        <w:color w:val="538DD3"/>
                        <w:spacing w:val="11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Timişoara,</w:t>
                    </w:r>
                    <w:r>
                      <w:rPr>
                        <w:color w:val="538DD3"/>
                        <w:spacing w:val="12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România</w:t>
                    </w:r>
                    <w:r>
                      <w:rPr>
                        <w:color w:val="538DD3"/>
                        <w:spacing w:val="-44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Tel./Fax:</w:t>
                    </w:r>
                    <w:r>
                      <w:rPr>
                        <w:color w:val="538DD3"/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+4</w:t>
                    </w:r>
                    <w:r>
                      <w:rPr>
                        <w:color w:val="538DD3"/>
                        <w:spacing w:val="14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0256-592.164</w:t>
                    </w:r>
                    <w:r>
                      <w:rPr>
                        <w:color w:val="538DD3"/>
                        <w:spacing w:val="15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(318),</w:t>
                    </w:r>
                    <w:r>
                      <w:rPr>
                        <w:color w:val="538DD3"/>
                        <w:spacing w:val="15"/>
                        <w:w w:val="80"/>
                      </w:rPr>
                      <w:t xml:space="preserve"> </w:t>
                    </w:r>
                    <w:hyperlink r:id="rId3">
                      <w:r>
                        <w:rPr>
                          <w:rFonts w:ascii="Arial" w:hAnsi="Arial"/>
                          <w:b/>
                          <w:color w:val="001F5F"/>
                          <w:w w:val="80"/>
                        </w:rPr>
                        <w:t>www.litere.uvt.ro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C453D67" wp14:editId="77515495">
              <wp:simplePos x="0" y="0"/>
              <wp:positionH relativeFrom="page">
                <wp:posOffset>718820</wp:posOffset>
              </wp:positionH>
              <wp:positionV relativeFrom="page">
                <wp:posOffset>9577705</wp:posOffset>
              </wp:positionV>
              <wp:extent cx="689610" cy="186690"/>
              <wp:effectExtent l="0" t="0" r="0" b="0"/>
              <wp:wrapNone/>
              <wp:docPr id="1292974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9610" cy="186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33A0CD" w14:textId="77777777" w:rsidR="00CF4886" w:rsidRDefault="00000000">
                          <w:pPr>
                            <w:spacing w:before="20"/>
                            <w:ind w:left="20"/>
                          </w:pPr>
                          <w:r>
                            <w:rPr>
                              <w:rFonts w:ascii="Arial"/>
                              <w:b/>
                              <w:color w:val="538DD3"/>
                              <w:w w:val="80"/>
                              <w:sz w:val="20"/>
                            </w:rPr>
                            <w:t>PAGINA</w:t>
                          </w:r>
                          <w:r>
                            <w:rPr>
                              <w:rFonts w:ascii="Arial"/>
                              <w:b/>
                              <w:color w:val="538DD3"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FFC000"/>
                              <w:w w:val="8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color w:val="FFC000"/>
                              <w:spacing w:val="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color w:val="538DD3"/>
                              <w:w w:val="80"/>
                            </w:rPr>
                            <w:t>|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453D67" id="Text Box 1" o:spid="_x0000_s1028" type="#_x0000_t202" style="position:absolute;margin-left:56.6pt;margin-top:754.15pt;width:54.3pt;height:14.7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" filled="f" stroked="f">
              <v:textbox inset="0,0,0,0">
                <w:txbxContent>
                  <w:p w14:paraId="5633A0CD" w14:textId="77777777" w:rsidR="00000000" w:rsidRDefault="00000000">
                    <w:pPr>
                      <w:spacing w:before="20"/>
                      <w:ind w:left="20"/>
                    </w:pPr>
                    <w:r>
                      <w:rPr>
                        <w:rFonts w:ascii="Arial"/>
                        <w:b/>
                        <w:color w:val="538DD3"/>
                        <w:w w:val="80"/>
                        <w:sz w:val="20"/>
                      </w:rPr>
                      <w:t>PAGINA</w:t>
                    </w:r>
                    <w:r>
                      <w:rPr>
                        <w:rFonts w:ascii="Arial"/>
                        <w:b/>
                        <w:color w:val="538DD3"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FFC000"/>
                        <w:w w:val="8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t>0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color w:val="FFC000"/>
                        <w:spacing w:val="7"/>
                        <w:w w:val="80"/>
                      </w:rPr>
                      <w:t xml:space="preserve"> </w:t>
                    </w:r>
                    <w:r>
                      <w:rPr>
                        <w:color w:val="538DD3"/>
                        <w:w w:val="80"/>
                      </w:rPr>
                      <w:t>|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9F130" w14:textId="77777777" w:rsidR="00180036" w:rsidRDefault="00180036">
      <w:r>
        <w:separator/>
      </w:r>
    </w:p>
  </w:footnote>
  <w:footnote w:type="continuationSeparator" w:id="0">
    <w:p w14:paraId="37E61E4F" w14:textId="77777777" w:rsidR="00180036" w:rsidRDefault="001800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B97E3" w14:textId="77777777" w:rsidR="00CF4886" w:rsidRDefault="00000000">
    <w:pPr>
      <w:pStyle w:val="BodyText"/>
      <w:spacing w:line="14" w:lineRule="auto"/>
    </w:pPr>
    <w:r>
      <w:rPr>
        <w:noProof/>
      </w:rPr>
      <w:drawing>
        <wp:anchor distT="0" distB="0" distL="0" distR="0" simplePos="0" relativeHeight="251659264" behindDoc="1" locked="0" layoutInCell="1" allowOverlap="1" wp14:anchorId="19062B4E" wp14:editId="1CB8194B">
          <wp:simplePos x="0" y="0"/>
          <wp:positionH relativeFrom="page">
            <wp:posOffset>731519</wp:posOffset>
          </wp:positionH>
          <wp:positionV relativeFrom="page">
            <wp:posOffset>294195</wp:posOffset>
          </wp:positionV>
          <wp:extent cx="2269490" cy="585152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69490" cy="5851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DAF106F" wp14:editId="20166963">
              <wp:simplePos x="0" y="0"/>
              <wp:positionH relativeFrom="page">
                <wp:posOffset>4615180</wp:posOffset>
              </wp:positionH>
              <wp:positionV relativeFrom="page">
                <wp:posOffset>410845</wp:posOffset>
              </wp:positionV>
              <wp:extent cx="2460625" cy="347980"/>
              <wp:effectExtent l="0" t="0" r="0" b="0"/>
              <wp:wrapNone/>
              <wp:docPr id="110267004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60625" cy="347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654918" w14:textId="77777777" w:rsidR="00CF4886" w:rsidRDefault="00000000" w:rsidP="00BC1F4B">
                          <w:pPr>
                            <w:spacing w:before="20"/>
                            <w:ind w:left="20" w:right="14" w:firstLine="895"/>
                            <w:jc w:val="right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7"/>
                              <w:w w:val="80"/>
                            </w:rPr>
                            <w:t>MINISTERUL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19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7"/>
                              <w:w w:val="80"/>
                            </w:rPr>
                            <w:t>EDUCAȚIEI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46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6"/>
                              <w:w w:val="80"/>
                            </w:rPr>
                            <w:t>FACULTATEA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19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6"/>
                              <w:w w:val="8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6"/>
                              <w:w w:val="80"/>
                            </w:rPr>
                            <w:t>LITERE,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20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6"/>
                              <w:w w:val="80"/>
                            </w:rPr>
                            <w:t>ISTORIE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6"/>
                              <w:w w:val="80"/>
                            </w:rPr>
                            <w:t>ŞI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20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538DD3"/>
                              <w:spacing w:val="-6"/>
                              <w:w w:val="80"/>
                            </w:rPr>
                            <w:t>TEOLOGIE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AF106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63.4pt;margin-top:32.35pt;width:193.75pt;height:27.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" filled="f" stroked="f">
              <v:textbox inset="0,0,0,0">
                <w:txbxContent>
                  <w:p w14:paraId="19654918" w14:textId="77777777" w:rsidR="00000000" w:rsidRDefault="00000000" w:rsidP="00BC1F4B">
                    <w:pPr>
                      <w:spacing w:before="20"/>
                      <w:ind w:left="20" w:right="14" w:firstLine="895"/>
                      <w:jc w:val="righ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538DD3"/>
                        <w:spacing w:val="-7"/>
                        <w:w w:val="80"/>
                      </w:rPr>
                      <w:t>MINISTERUL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7"/>
                        <w:w w:val="80"/>
                      </w:rPr>
                      <w:t>EDUCAȚIEI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17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46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6"/>
                        <w:w w:val="80"/>
                      </w:rPr>
                      <w:t>FACULTATEA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19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6"/>
                        <w:w w:val="8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17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6"/>
                        <w:w w:val="80"/>
                      </w:rPr>
                      <w:t>LITERE,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20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6"/>
                        <w:w w:val="80"/>
                      </w:rPr>
                      <w:t>ISTORIE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17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6"/>
                        <w:w w:val="80"/>
                      </w:rPr>
                      <w:t>ŞI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20"/>
                        <w:w w:val="8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538DD3"/>
                        <w:spacing w:val="-6"/>
                        <w:w w:val="80"/>
                      </w:rPr>
                      <w:t>TEOLOGIE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F1DDC"/>
    <w:multiLevelType w:val="hybridMultilevel"/>
    <w:tmpl w:val="7B502138"/>
    <w:lvl w:ilvl="0" w:tplc="A5C60574">
      <w:start w:val="1"/>
      <w:numFmt w:val="decimal"/>
      <w:lvlText w:val="%1."/>
      <w:lvlJc w:val="left"/>
      <w:pPr>
        <w:ind w:left="388" w:hanging="221"/>
        <w:jc w:val="left"/>
      </w:pPr>
      <w:rPr>
        <w:rFonts w:hint="default"/>
        <w:b/>
        <w:bCs/>
        <w:spacing w:val="-1"/>
        <w:w w:val="99"/>
        <w:lang w:val="ro-RO" w:eastAsia="en-US" w:bidi="ar-SA"/>
      </w:rPr>
    </w:lvl>
    <w:lvl w:ilvl="1" w:tplc="B63219D6">
      <w:start w:val="1"/>
      <w:numFmt w:val="decimal"/>
      <w:lvlText w:val="%2)"/>
      <w:lvlJc w:val="left"/>
      <w:pPr>
        <w:ind w:left="112" w:hanging="245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ro-RO" w:eastAsia="en-US" w:bidi="ar-SA"/>
      </w:rPr>
    </w:lvl>
    <w:lvl w:ilvl="2" w:tplc="92763DDE">
      <w:numFmt w:val="bullet"/>
      <w:lvlText w:val="•"/>
      <w:lvlJc w:val="left"/>
      <w:pPr>
        <w:ind w:left="1469" w:hanging="245"/>
      </w:pPr>
      <w:rPr>
        <w:rFonts w:hint="default"/>
        <w:lang w:val="ro-RO" w:eastAsia="en-US" w:bidi="ar-SA"/>
      </w:rPr>
    </w:lvl>
    <w:lvl w:ilvl="3" w:tplc="C6D0AF5A">
      <w:numFmt w:val="bullet"/>
      <w:lvlText w:val="•"/>
      <w:lvlJc w:val="left"/>
      <w:pPr>
        <w:ind w:left="2559" w:hanging="245"/>
      </w:pPr>
      <w:rPr>
        <w:rFonts w:hint="default"/>
        <w:lang w:val="ro-RO" w:eastAsia="en-US" w:bidi="ar-SA"/>
      </w:rPr>
    </w:lvl>
    <w:lvl w:ilvl="4" w:tplc="97C01296">
      <w:numFmt w:val="bullet"/>
      <w:lvlText w:val="•"/>
      <w:lvlJc w:val="left"/>
      <w:pPr>
        <w:ind w:left="3648" w:hanging="245"/>
      </w:pPr>
      <w:rPr>
        <w:rFonts w:hint="default"/>
        <w:lang w:val="ro-RO" w:eastAsia="en-US" w:bidi="ar-SA"/>
      </w:rPr>
    </w:lvl>
    <w:lvl w:ilvl="5" w:tplc="4A2E4D84">
      <w:numFmt w:val="bullet"/>
      <w:lvlText w:val="•"/>
      <w:lvlJc w:val="left"/>
      <w:pPr>
        <w:ind w:left="4738" w:hanging="245"/>
      </w:pPr>
      <w:rPr>
        <w:rFonts w:hint="default"/>
        <w:lang w:val="ro-RO" w:eastAsia="en-US" w:bidi="ar-SA"/>
      </w:rPr>
    </w:lvl>
    <w:lvl w:ilvl="6" w:tplc="35521B74">
      <w:numFmt w:val="bullet"/>
      <w:lvlText w:val="•"/>
      <w:lvlJc w:val="left"/>
      <w:pPr>
        <w:ind w:left="5828" w:hanging="245"/>
      </w:pPr>
      <w:rPr>
        <w:rFonts w:hint="default"/>
        <w:lang w:val="ro-RO" w:eastAsia="en-US" w:bidi="ar-SA"/>
      </w:rPr>
    </w:lvl>
    <w:lvl w:ilvl="7" w:tplc="8EF854AA">
      <w:numFmt w:val="bullet"/>
      <w:lvlText w:val="•"/>
      <w:lvlJc w:val="left"/>
      <w:pPr>
        <w:ind w:left="6917" w:hanging="245"/>
      </w:pPr>
      <w:rPr>
        <w:rFonts w:hint="default"/>
        <w:lang w:val="ro-RO" w:eastAsia="en-US" w:bidi="ar-SA"/>
      </w:rPr>
    </w:lvl>
    <w:lvl w:ilvl="8" w:tplc="67C2EA0A">
      <w:numFmt w:val="bullet"/>
      <w:lvlText w:val="•"/>
      <w:lvlJc w:val="left"/>
      <w:pPr>
        <w:ind w:left="8007" w:hanging="245"/>
      </w:pPr>
      <w:rPr>
        <w:rFonts w:hint="default"/>
        <w:lang w:val="ro-RO" w:eastAsia="en-US" w:bidi="ar-SA"/>
      </w:rPr>
    </w:lvl>
  </w:abstractNum>
  <w:abstractNum w:abstractNumId="1" w15:restartNumberingAfterBreak="0">
    <w:nsid w:val="1ECD5851"/>
    <w:multiLevelType w:val="hybridMultilevel"/>
    <w:tmpl w:val="C3D07CC4"/>
    <w:lvl w:ilvl="0" w:tplc="0818F422">
      <w:numFmt w:val="bullet"/>
      <w:lvlText w:val="-"/>
      <w:lvlJc w:val="left"/>
      <w:pPr>
        <w:ind w:left="112" w:hanging="137"/>
      </w:pPr>
      <w:rPr>
        <w:rFonts w:ascii="Arial" w:eastAsia="Arial" w:hAnsi="Arial" w:cs="Arial" w:hint="default"/>
        <w:b/>
        <w:bCs/>
        <w:w w:val="99"/>
        <w:sz w:val="20"/>
        <w:szCs w:val="20"/>
        <w:lang w:val="ro-RO" w:eastAsia="en-US" w:bidi="ar-SA"/>
      </w:rPr>
    </w:lvl>
    <w:lvl w:ilvl="1" w:tplc="8722C562">
      <w:numFmt w:val="bullet"/>
      <w:lvlText w:val="•"/>
      <w:lvlJc w:val="left"/>
      <w:pPr>
        <w:ind w:left="1126" w:hanging="137"/>
      </w:pPr>
      <w:rPr>
        <w:rFonts w:hint="default"/>
        <w:lang w:val="ro-RO" w:eastAsia="en-US" w:bidi="ar-SA"/>
      </w:rPr>
    </w:lvl>
    <w:lvl w:ilvl="2" w:tplc="CE622FF0">
      <w:numFmt w:val="bullet"/>
      <w:lvlText w:val="•"/>
      <w:lvlJc w:val="left"/>
      <w:pPr>
        <w:ind w:left="2133" w:hanging="137"/>
      </w:pPr>
      <w:rPr>
        <w:rFonts w:hint="default"/>
        <w:lang w:val="ro-RO" w:eastAsia="en-US" w:bidi="ar-SA"/>
      </w:rPr>
    </w:lvl>
    <w:lvl w:ilvl="3" w:tplc="5596E040">
      <w:numFmt w:val="bullet"/>
      <w:lvlText w:val="•"/>
      <w:lvlJc w:val="left"/>
      <w:pPr>
        <w:ind w:left="3139" w:hanging="137"/>
      </w:pPr>
      <w:rPr>
        <w:rFonts w:hint="default"/>
        <w:lang w:val="ro-RO" w:eastAsia="en-US" w:bidi="ar-SA"/>
      </w:rPr>
    </w:lvl>
    <w:lvl w:ilvl="4" w:tplc="AC526A08">
      <w:numFmt w:val="bullet"/>
      <w:lvlText w:val="•"/>
      <w:lvlJc w:val="left"/>
      <w:pPr>
        <w:ind w:left="4146" w:hanging="137"/>
      </w:pPr>
      <w:rPr>
        <w:rFonts w:hint="default"/>
        <w:lang w:val="ro-RO" w:eastAsia="en-US" w:bidi="ar-SA"/>
      </w:rPr>
    </w:lvl>
    <w:lvl w:ilvl="5" w:tplc="2EE43D94">
      <w:numFmt w:val="bullet"/>
      <w:lvlText w:val="•"/>
      <w:lvlJc w:val="left"/>
      <w:pPr>
        <w:ind w:left="5153" w:hanging="137"/>
      </w:pPr>
      <w:rPr>
        <w:rFonts w:hint="default"/>
        <w:lang w:val="ro-RO" w:eastAsia="en-US" w:bidi="ar-SA"/>
      </w:rPr>
    </w:lvl>
    <w:lvl w:ilvl="6" w:tplc="C2303AE0">
      <w:numFmt w:val="bullet"/>
      <w:lvlText w:val="•"/>
      <w:lvlJc w:val="left"/>
      <w:pPr>
        <w:ind w:left="6159" w:hanging="137"/>
      </w:pPr>
      <w:rPr>
        <w:rFonts w:hint="default"/>
        <w:lang w:val="ro-RO" w:eastAsia="en-US" w:bidi="ar-SA"/>
      </w:rPr>
    </w:lvl>
    <w:lvl w:ilvl="7" w:tplc="047203C6">
      <w:numFmt w:val="bullet"/>
      <w:lvlText w:val="•"/>
      <w:lvlJc w:val="left"/>
      <w:pPr>
        <w:ind w:left="7166" w:hanging="137"/>
      </w:pPr>
      <w:rPr>
        <w:rFonts w:hint="default"/>
        <w:lang w:val="ro-RO" w:eastAsia="en-US" w:bidi="ar-SA"/>
      </w:rPr>
    </w:lvl>
    <w:lvl w:ilvl="8" w:tplc="30E2D776">
      <w:numFmt w:val="bullet"/>
      <w:lvlText w:val="•"/>
      <w:lvlJc w:val="left"/>
      <w:pPr>
        <w:ind w:left="8173" w:hanging="137"/>
      </w:pPr>
      <w:rPr>
        <w:rFonts w:hint="default"/>
        <w:lang w:val="ro-RO" w:eastAsia="en-US" w:bidi="ar-SA"/>
      </w:rPr>
    </w:lvl>
  </w:abstractNum>
  <w:abstractNum w:abstractNumId="2" w15:restartNumberingAfterBreak="0">
    <w:nsid w:val="3F5D066B"/>
    <w:multiLevelType w:val="hybridMultilevel"/>
    <w:tmpl w:val="DAF0B098"/>
    <w:lvl w:ilvl="0" w:tplc="655E2BA2">
      <w:start w:val="1"/>
      <w:numFmt w:val="decimal"/>
      <w:lvlText w:val="[%1]"/>
      <w:lvlJc w:val="left"/>
      <w:pPr>
        <w:ind w:left="112" w:hanging="308"/>
        <w:jc w:val="left"/>
      </w:pPr>
      <w:rPr>
        <w:rFonts w:ascii="Arial" w:eastAsia="Arial" w:hAnsi="Arial" w:cs="Arial" w:hint="default"/>
        <w:b/>
        <w:bCs/>
        <w:color w:val="2D8A56"/>
        <w:w w:val="99"/>
        <w:sz w:val="20"/>
        <w:szCs w:val="20"/>
        <w:lang w:val="ro-RO" w:eastAsia="en-US" w:bidi="ar-SA"/>
      </w:rPr>
    </w:lvl>
    <w:lvl w:ilvl="1" w:tplc="62F23336">
      <w:numFmt w:val="bullet"/>
      <w:lvlText w:val="•"/>
      <w:lvlJc w:val="left"/>
      <w:pPr>
        <w:ind w:left="1126" w:hanging="308"/>
      </w:pPr>
      <w:rPr>
        <w:rFonts w:hint="default"/>
        <w:lang w:val="ro-RO" w:eastAsia="en-US" w:bidi="ar-SA"/>
      </w:rPr>
    </w:lvl>
    <w:lvl w:ilvl="2" w:tplc="FE440554">
      <w:numFmt w:val="bullet"/>
      <w:lvlText w:val="•"/>
      <w:lvlJc w:val="left"/>
      <w:pPr>
        <w:ind w:left="2133" w:hanging="308"/>
      </w:pPr>
      <w:rPr>
        <w:rFonts w:hint="default"/>
        <w:lang w:val="ro-RO" w:eastAsia="en-US" w:bidi="ar-SA"/>
      </w:rPr>
    </w:lvl>
    <w:lvl w:ilvl="3" w:tplc="B2F8574E">
      <w:numFmt w:val="bullet"/>
      <w:lvlText w:val="•"/>
      <w:lvlJc w:val="left"/>
      <w:pPr>
        <w:ind w:left="3139" w:hanging="308"/>
      </w:pPr>
      <w:rPr>
        <w:rFonts w:hint="default"/>
        <w:lang w:val="ro-RO" w:eastAsia="en-US" w:bidi="ar-SA"/>
      </w:rPr>
    </w:lvl>
    <w:lvl w:ilvl="4" w:tplc="B9AA5718">
      <w:numFmt w:val="bullet"/>
      <w:lvlText w:val="•"/>
      <w:lvlJc w:val="left"/>
      <w:pPr>
        <w:ind w:left="4146" w:hanging="308"/>
      </w:pPr>
      <w:rPr>
        <w:rFonts w:hint="default"/>
        <w:lang w:val="ro-RO" w:eastAsia="en-US" w:bidi="ar-SA"/>
      </w:rPr>
    </w:lvl>
    <w:lvl w:ilvl="5" w:tplc="8ACAE00A">
      <w:numFmt w:val="bullet"/>
      <w:lvlText w:val="•"/>
      <w:lvlJc w:val="left"/>
      <w:pPr>
        <w:ind w:left="5153" w:hanging="308"/>
      </w:pPr>
      <w:rPr>
        <w:rFonts w:hint="default"/>
        <w:lang w:val="ro-RO" w:eastAsia="en-US" w:bidi="ar-SA"/>
      </w:rPr>
    </w:lvl>
    <w:lvl w:ilvl="6" w:tplc="8BE69BEE">
      <w:numFmt w:val="bullet"/>
      <w:lvlText w:val="•"/>
      <w:lvlJc w:val="left"/>
      <w:pPr>
        <w:ind w:left="6159" w:hanging="308"/>
      </w:pPr>
      <w:rPr>
        <w:rFonts w:hint="default"/>
        <w:lang w:val="ro-RO" w:eastAsia="en-US" w:bidi="ar-SA"/>
      </w:rPr>
    </w:lvl>
    <w:lvl w:ilvl="7" w:tplc="93B63098">
      <w:numFmt w:val="bullet"/>
      <w:lvlText w:val="•"/>
      <w:lvlJc w:val="left"/>
      <w:pPr>
        <w:ind w:left="7166" w:hanging="308"/>
      </w:pPr>
      <w:rPr>
        <w:rFonts w:hint="default"/>
        <w:lang w:val="ro-RO" w:eastAsia="en-US" w:bidi="ar-SA"/>
      </w:rPr>
    </w:lvl>
    <w:lvl w:ilvl="8" w:tplc="B736376A">
      <w:numFmt w:val="bullet"/>
      <w:lvlText w:val="•"/>
      <w:lvlJc w:val="left"/>
      <w:pPr>
        <w:ind w:left="8173" w:hanging="308"/>
      </w:pPr>
      <w:rPr>
        <w:rFonts w:hint="default"/>
        <w:lang w:val="ro-RO" w:eastAsia="en-US" w:bidi="ar-SA"/>
      </w:rPr>
    </w:lvl>
  </w:abstractNum>
  <w:abstractNum w:abstractNumId="3" w15:restartNumberingAfterBreak="0">
    <w:nsid w:val="5F4058A6"/>
    <w:multiLevelType w:val="hybridMultilevel"/>
    <w:tmpl w:val="305EEFF8"/>
    <w:lvl w:ilvl="0" w:tplc="B10C849A">
      <w:start w:val="1"/>
      <w:numFmt w:val="decimal"/>
      <w:lvlText w:val="%1."/>
      <w:lvlJc w:val="left"/>
      <w:pPr>
        <w:ind w:left="333" w:hanging="221"/>
        <w:jc w:val="righ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ro-RO" w:eastAsia="en-US" w:bidi="ar-SA"/>
      </w:rPr>
    </w:lvl>
    <w:lvl w:ilvl="1" w:tplc="8990EB00">
      <w:numFmt w:val="bullet"/>
      <w:lvlText w:val="-"/>
      <w:lvlJc w:val="left"/>
      <w:pPr>
        <w:ind w:left="112" w:hanging="166"/>
      </w:pPr>
      <w:rPr>
        <w:rFonts w:ascii="Arial" w:eastAsia="Arial" w:hAnsi="Arial" w:cs="Arial" w:hint="default"/>
        <w:b/>
        <w:bCs/>
        <w:w w:val="99"/>
        <w:sz w:val="20"/>
        <w:szCs w:val="20"/>
        <w:lang w:val="ro-RO" w:eastAsia="en-US" w:bidi="ar-SA"/>
      </w:rPr>
    </w:lvl>
    <w:lvl w:ilvl="2" w:tplc="F1AC1E34">
      <w:numFmt w:val="bullet"/>
      <w:lvlText w:val="•"/>
      <w:lvlJc w:val="left"/>
      <w:pPr>
        <w:ind w:left="1434" w:hanging="166"/>
      </w:pPr>
      <w:rPr>
        <w:rFonts w:hint="default"/>
        <w:lang w:val="ro-RO" w:eastAsia="en-US" w:bidi="ar-SA"/>
      </w:rPr>
    </w:lvl>
    <w:lvl w:ilvl="3" w:tplc="265E46A2">
      <w:numFmt w:val="bullet"/>
      <w:lvlText w:val="•"/>
      <w:lvlJc w:val="left"/>
      <w:pPr>
        <w:ind w:left="2528" w:hanging="166"/>
      </w:pPr>
      <w:rPr>
        <w:rFonts w:hint="default"/>
        <w:lang w:val="ro-RO" w:eastAsia="en-US" w:bidi="ar-SA"/>
      </w:rPr>
    </w:lvl>
    <w:lvl w:ilvl="4" w:tplc="2B6C4A02">
      <w:numFmt w:val="bullet"/>
      <w:lvlText w:val="•"/>
      <w:lvlJc w:val="left"/>
      <w:pPr>
        <w:ind w:left="3622" w:hanging="166"/>
      </w:pPr>
      <w:rPr>
        <w:rFonts w:hint="default"/>
        <w:lang w:val="ro-RO" w:eastAsia="en-US" w:bidi="ar-SA"/>
      </w:rPr>
    </w:lvl>
    <w:lvl w:ilvl="5" w:tplc="822440C0">
      <w:numFmt w:val="bullet"/>
      <w:lvlText w:val="•"/>
      <w:lvlJc w:val="left"/>
      <w:pPr>
        <w:ind w:left="4716" w:hanging="166"/>
      </w:pPr>
      <w:rPr>
        <w:rFonts w:hint="default"/>
        <w:lang w:val="ro-RO" w:eastAsia="en-US" w:bidi="ar-SA"/>
      </w:rPr>
    </w:lvl>
    <w:lvl w:ilvl="6" w:tplc="4FB07428">
      <w:numFmt w:val="bullet"/>
      <w:lvlText w:val="•"/>
      <w:lvlJc w:val="left"/>
      <w:pPr>
        <w:ind w:left="5810" w:hanging="166"/>
      </w:pPr>
      <w:rPr>
        <w:rFonts w:hint="default"/>
        <w:lang w:val="ro-RO" w:eastAsia="en-US" w:bidi="ar-SA"/>
      </w:rPr>
    </w:lvl>
    <w:lvl w:ilvl="7" w:tplc="AC4EC908">
      <w:numFmt w:val="bullet"/>
      <w:lvlText w:val="•"/>
      <w:lvlJc w:val="left"/>
      <w:pPr>
        <w:ind w:left="6904" w:hanging="166"/>
      </w:pPr>
      <w:rPr>
        <w:rFonts w:hint="default"/>
        <w:lang w:val="ro-RO" w:eastAsia="en-US" w:bidi="ar-SA"/>
      </w:rPr>
    </w:lvl>
    <w:lvl w:ilvl="8" w:tplc="D90668F4">
      <w:numFmt w:val="bullet"/>
      <w:lvlText w:val="•"/>
      <w:lvlJc w:val="left"/>
      <w:pPr>
        <w:ind w:left="7998" w:hanging="166"/>
      </w:pPr>
      <w:rPr>
        <w:rFonts w:hint="default"/>
        <w:lang w:val="ro-RO" w:eastAsia="en-US" w:bidi="ar-SA"/>
      </w:rPr>
    </w:lvl>
  </w:abstractNum>
  <w:abstractNum w:abstractNumId="4" w15:restartNumberingAfterBreak="0">
    <w:nsid w:val="60D94191"/>
    <w:multiLevelType w:val="hybridMultilevel"/>
    <w:tmpl w:val="1C2C2B9E"/>
    <w:lvl w:ilvl="0" w:tplc="B2A04166">
      <w:numFmt w:val="bullet"/>
      <w:lvlText w:val="-"/>
      <w:lvlJc w:val="left"/>
      <w:pPr>
        <w:ind w:left="7" w:hanging="106"/>
      </w:pPr>
      <w:rPr>
        <w:rFonts w:ascii="Microsoft Sans Serif" w:eastAsia="Microsoft Sans Serif" w:hAnsi="Microsoft Sans Serif" w:cs="Microsoft Sans Serif" w:hint="default"/>
        <w:w w:val="100"/>
        <w:sz w:val="17"/>
        <w:szCs w:val="17"/>
        <w:lang w:val="ro-RO" w:eastAsia="en-US" w:bidi="ar-SA"/>
      </w:rPr>
    </w:lvl>
    <w:lvl w:ilvl="1" w:tplc="6206FD00">
      <w:numFmt w:val="bullet"/>
      <w:lvlText w:val="•"/>
      <w:lvlJc w:val="left"/>
      <w:pPr>
        <w:ind w:left="500" w:hanging="106"/>
      </w:pPr>
      <w:rPr>
        <w:rFonts w:hint="default"/>
        <w:lang w:val="ro-RO" w:eastAsia="en-US" w:bidi="ar-SA"/>
      </w:rPr>
    </w:lvl>
    <w:lvl w:ilvl="2" w:tplc="B45E3064">
      <w:numFmt w:val="bullet"/>
      <w:lvlText w:val="•"/>
      <w:lvlJc w:val="left"/>
      <w:pPr>
        <w:ind w:left="1000" w:hanging="106"/>
      </w:pPr>
      <w:rPr>
        <w:rFonts w:hint="default"/>
        <w:lang w:val="ro-RO" w:eastAsia="en-US" w:bidi="ar-SA"/>
      </w:rPr>
    </w:lvl>
    <w:lvl w:ilvl="3" w:tplc="F7E24EF4">
      <w:numFmt w:val="bullet"/>
      <w:lvlText w:val="•"/>
      <w:lvlJc w:val="left"/>
      <w:pPr>
        <w:ind w:left="1500" w:hanging="106"/>
      </w:pPr>
      <w:rPr>
        <w:rFonts w:hint="default"/>
        <w:lang w:val="ro-RO" w:eastAsia="en-US" w:bidi="ar-SA"/>
      </w:rPr>
    </w:lvl>
    <w:lvl w:ilvl="4" w:tplc="770EB8AE">
      <w:numFmt w:val="bullet"/>
      <w:lvlText w:val="•"/>
      <w:lvlJc w:val="left"/>
      <w:pPr>
        <w:ind w:left="2000" w:hanging="106"/>
      </w:pPr>
      <w:rPr>
        <w:rFonts w:hint="default"/>
        <w:lang w:val="ro-RO" w:eastAsia="en-US" w:bidi="ar-SA"/>
      </w:rPr>
    </w:lvl>
    <w:lvl w:ilvl="5" w:tplc="72B63398">
      <w:numFmt w:val="bullet"/>
      <w:lvlText w:val="•"/>
      <w:lvlJc w:val="left"/>
      <w:pPr>
        <w:ind w:left="2501" w:hanging="106"/>
      </w:pPr>
      <w:rPr>
        <w:rFonts w:hint="default"/>
        <w:lang w:val="ro-RO" w:eastAsia="en-US" w:bidi="ar-SA"/>
      </w:rPr>
    </w:lvl>
    <w:lvl w:ilvl="6" w:tplc="A8EA94B0">
      <w:numFmt w:val="bullet"/>
      <w:lvlText w:val="•"/>
      <w:lvlJc w:val="left"/>
      <w:pPr>
        <w:ind w:left="3001" w:hanging="106"/>
      </w:pPr>
      <w:rPr>
        <w:rFonts w:hint="default"/>
        <w:lang w:val="ro-RO" w:eastAsia="en-US" w:bidi="ar-SA"/>
      </w:rPr>
    </w:lvl>
    <w:lvl w:ilvl="7" w:tplc="A5A42028">
      <w:numFmt w:val="bullet"/>
      <w:lvlText w:val="•"/>
      <w:lvlJc w:val="left"/>
      <w:pPr>
        <w:ind w:left="3501" w:hanging="106"/>
      </w:pPr>
      <w:rPr>
        <w:rFonts w:hint="default"/>
        <w:lang w:val="ro-RO" w:eastAsia="en-US" w:bidi="ar-SA"/>
      </w:rPr>
    </w:lvl>
    <w:lvl w:ilvl="8" w:tplc="2AD0D162">
      <w:numFmt w:val="bullet"/>
      <w:lvlText w:val="•"/>
      <w:lvlJc w:val="left"/>
      <w:pPr>
        <w:ind w:left="4001" w:hanging="106"/>
      </w:pPr>
      <w:rPr>
        <w:rFonts w:hint="default"/>
        <w:lang w:val="ro-RO" w:eastAsia="en-US" w:bidi="ar-SA"/>
      </w:rPr>
    </w:lvl>
  </w:abstractNum>
  <w:abstractNum w:abstractNumId="5" w15:restartNumberingAfterBreak="0">
    <w:nsid w:val="716758D4"/>
    <w:multiLevelType w:val="hybridMultilevel"/>
    <w:tmpl w:val="F3CC947C"/>
    <w:lvl w:ilvl="0" w:tplc="F084B7AC">
      <w:start w:val="1"/>
      <w:numFmt w:val="lowerLetter"/>
      <w:lvlText w:val="(%1)"/>
      <w:lvlJc w:val="left"/>
      <w:pPr>
        <w:ind w:left="263" w:hanging="257"/>
        <w:jc w:val="left"/>
      </w:pPr>
      <w:rPr>
        <w:rFonts w:ascii="Microsoft Sans Serif" w:eastAsia="Microsoft Sans Serif" w:hAnsi="Microsoft Sans Serif" w:cs="Microsoft Sans Serif" w:hint="default"/>
        <w:spacing w:val="-2"/>
        <w:w w:val="100"/>
        <w:sz w:val="17"/>
        <w:szCs w:val="17"/>
        <w:lang w:val="ro-RO" w:eastAsia="en-US" w:bidi="ar-SA"/>
      </w:rPr>
    </w:lvl>
    <w:lvl w:ilvl="1" w:tplc="E5DA79E4">
      <w:numFmt w:val="bullet"/>
      <w:lvlText w:val="•"/>
      <w:lvlJc w:val="left"/>
      <w:pPr>
        <w:ind w:left="377" w:hanging="257"/>
      </w:pPr>
      <w:rPr>
        <w:rFonts w:hint="default"/>
        <w:lang w:val="ro-RO" w:eastAsia="en-US" w:bidi="ar-SA"/>
      </w:rPr>
    </w:lvl>
    <w:lvl w:ilvl="2" w:tplc="A920C066">
      <w:numFmt w:val="bullet"/>
      <w:lvlText w:val="•"/>
      <w:lvlJc w:val="left"/>
      <w:pPr>
        <w:ind w:left="494" w:hanging="257"/>
      </w:pPr>
      <w:rPr>
        <w:rFonts w:hint="default"/>
        <w:lang w:val="ro-RO" w:eastAsia="en-US" w:bidi="ar-SA"/>
      </w:rPr>
    </w:lvl>
    <w:lvl w:ilvl="3" w:tplc="B00ADD4A">
      <w:numFmt w:val="bullet"/>
      <w:lvlText w:val="•"/>
      <w:lvlJc w:val="left"/>
      <w:pPr>
        <w:ind w:left="611" w:hanging="257"/>
      </w:pPr>
      <w:rPr>
        <w:rFonts w:hint="default"/>
        <w:lang w:val="ro-RO" w:eastAsia="en-US" w:bidi="ar-SA"/>
      </w:rPr>
    </w:lvl>
    <w:lvl w:ilvl="4" w:tplc="F28ECF74">
      <w:numFmt w:val="bullet"/>
      <w:lvlText w:val="•"/>
      <w:lvlJc w:val="left"/>
      <w:pPr>
        <w:ind w:left="728" w:hanging="257"/>
      </w:pPr>
      <w:rPr>
        <w:rFonts w:hint="default"/>
        <w:lang w:val="ro-RO" w:eastAsia="en-US" w:bidi="ar-SA"/>
      </w:rPr>
    </w:lvl>
    <w:lvl w:ilvl="5" w:tplc="3B4642FE">
      <w:numFmt w:val="bullet"/>
      <w:lvlText w:val="•"/>
      <w:lvlJc w:val="left"/>
      <w:pPr>
        <w:ind w:left="846" w:hanging="257"/>
      </w:pPr>
      <w:rPr>
        <w:rFonts w:hint="default"/>
        <w:lang w:val="ro-RO" w:eastAsia="en-US" w:bidi="ar-SA"/>
      </w:rPr>
    </w:lvl>
    <w:lvl w:ilvl="6" w:tplc="6F26950C">
      <w:numFmt w:val="bullet"/>
      <w:lvlText w:val="•"/>
      <w:lvlJc w:val="left"/>
      <w:pPr>
        <w:ind w:left="963" w:hanging="257"/>
      </w:pPr>
      <w:rPr>
        <w:rFonts w:hint="default"/>
        <w:lang w:val="ro-RO" w:eastAsia="en-US" w:bidi="ar-SA"/>
      </w:rPr>
    </w:lvl>
    <w:lvl w:ilvl="7" w:tplc="8746F4E2">
      <w:numFmt w:val="bullet"/>
      <w:lvlText w:val="•"/>
      <w:lvlJc w:val="left"/>
      <w:pPr>
        <w:ind w:left="1080" w:hanging="257"/>
      </w:pPr>
      <w:rPr>
        <w:rFonts w:hint="default"/>
        <w:lang w:val="ro-RO" w:eastAsia="en-US" w:bidi="ar-SA"/>
      </w:rPr>
    </w:lvl>
    <w:lvl w:ilvl="8" w:tplc="0A98D008">
      <w:numFmt w:val="bullet"/>
      <w:lvlText w:val="•"/>
      <w:lvlJc w:val="left"/>
      <w:pPr>
        <w:ind w:left="1197" w:hanging="257"/>
      </w:pPr>
      <w:rPr>
        <w:rFonts w:hint="default"/>
        <w:lang w:val="ro-RO" w:eastAsia="en-US" w:bidi="ar-SA"/>
      </w:rPr>
    </w:lvl>
  </w:abstractNum>
  <w:num w:numId="1" w16cid:durableId="1693415868">
    <w:abstractNumId w:val="4"/>
  </w:num>
  <w:num w:numId="2" w16cid:durableId="187766482">
    <w:abstractNumId w:val="0"/>
  </w:num>
  <w:num w:numId="3" w16cid:durableId="1455054107">
    <w:abstractNumId w:val="1"/>
  </w:num>
  <w:num w:numId="4" w16cid:durableId="1710370900">
    <w:abstractNumId w:val="3"/>
  </w:num>
  <w:num w:numId="5" w16cid:durableId="1395472579">
    <w:abstractNumId w:val="2"/>
  </w:num>
  <w:num w:numId="6" w16cid:durableId="175855509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C06"/>
    <w:rsid w:val="00180036"/>
    <w:rsid w:val="003D6C06"/>
    <w:rsid w:val="007602BE"/>
    <w:rsid w:val="00C31530"/>
    <w:rsid w:val="00C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D2D2"/>
  <w15:chartTrackingRefBased/>
  <w15:docId w15:val="{8BE58171-E024-4643-98A7-95598BB50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C06"/>
    <w:pPr>
      <w:widowControl w:val="0"/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:lang w:val="ro-RO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3D6C06"/>
    <w:pPr>
      <w:ind w:left="239" w:right="354"/>
      <w:jc w:val="center"/>
      <w:outlineLvl w:val="0"/>
    </w:pPr>
    <w:rPr>
      <w:rFonts w:ascii="Arial" w:eastAsia="Arial" w:hAnsi="Arial" w:cs="Arial"/>
      <w:b/>
      <w:bCs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rsid w:val="003D6C06"/>
    <w:pPr>
      <w:spacing w:before="71"/>
      <w:ind w:right="114"/>
      <w:jc w:val="right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link w:val="Heading3Char"/>
    <w:uiPriority w:val="9"/>
    <w:unhideWhenUsed/>
    <w:qFormat/>
    <w:rsid w:val="003D6C06"/>
    <w:pPr>
      <w:ind w:left="333" w:hanging="222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C06"/>
    <w:rPr>
      <w:rFonts w:ascii="Arial" w:eastAsia="Arial" w:hAnsi="Arial" w:cs="Arial"/>
      <w:b/>
      <w:bCs/>
      <w:kern w:val="0"/>
      <w:sz w:val="26"/>
      <w:szCs w:val="26"/>
      <w:lang w:val="ro-RO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rsid w:val="003D6C06"/>
    <w:rPr>
      <w:rFonts w:ascii="Arial" w:eastAsia="Arial" w:hAnsi="Arial" w:cs="Arial"/>
      <w:b/>
      <w:bCs/>
      <w:kern w:val="0"/>
      <w:lang w:val="ro-RO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rsid w:val="003D6C06"/>
    <w:rPr>
      <w:rFonts w:ascii="Arial" w:eastAsia="Arial" w:hAnsi="Arial" w:cs="Arial"/>
      <w:b/>
      <w:bCs/>
      <w:kern w:val="0"/>
      <w:sz w:val="20"/>
      <w:szCs w:val="20"/>
      <w:lang w:val="ro-RO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3D6C0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D6C06"/>
    <w:rPr>
      <w:rFonts w:ascii="Microsoft Sans Serif" w:eastAsia="Microsoft Sans Serif" w:hAnsi="Microsoft Sans Serif" w:cs="Microsoft Sans Serif"/>
      <w:kern w:val="0"/>
      <w:sz w:val="20"/>
      <w:szCs w:val="20"/>
      <w:lang w:val="ro-RO"/>
      <w14:ligatures w14:val="none"/>
    </w:rPr>
  </w:style>
  <w:style w:type="paragraph" w:styleId="ListParagraph">
    <w:name w:val="List Paragraph"/>
    <w:basedOn w:val="Normal"/>
    <w:uiPriority w:val="1"/>
    <w:qFormat/>
    <w:rsid w:val="003D6C06"/>
    <w:pPr>
      <w:ind w:left="112" w:firstLine="165"/>
      <w:jc w:val="both"/>
    </w:pPr>
  </w:style>
  <w:style w:type="paragraph" w:customStyle="1" w:styleId="TableParagraph">
    <w:name w:val="Table Paragraph"/>
    <w:basedOn w:val="Normal"/>
    <w:uiPriority w:val="1"/>
    <w:qFormat/>
    <w:rsid w:val="003D6C06"/>
    <w:pPr>
      <w:ind w:left="7"/>
    </w:pPr>
  </w:style>
  <w:style w:type="paragraph" w:styleId="Header">
    <w:name w:val="header"/>
    <w:basedOn w:val="Normal"/>
    <w:link w:val="HeaderChar"/>
    <w:uiPriority w:val="99"/>
    <w:unhideWhenUsed/>
    <w:rsid w:val="003D6C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6C06"/>
    <w:rPr>
      <w:rFonts w:ascii="Microsoft Sans Serif" w:eastAsia="Microsoft Sans Serif" w:hAnsi="Microsoft Sans Serif" w:cs="Microsoft Sans Serif"/>
      <w:kern w:val="0"/>
      <w:lang w:val="ro-RO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3D6C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6C06"/>
    <w:rPr>
      <w:rFonts w:ascii="Microsoft Sans Serif" w:eastAsia="Microsoft Sans Serif" w:hAnsi="Microsoft Sans Serif" w:cs="Microsoft Sans Serif"/>
      <w:kern w:val="0"/>
      <w:lang w:val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tere.uvt.ro/" TargetMode="External"/><Relationship Id="rId2" Type="http://schemas.openxmlformats.org/officeDocument/2006/relationships/hyperlink" Target="http://www.litere.uvt.ro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6811</Characters>
  <Application>Microsoft Office Word</Application>
  <DocSecurity>0</DocSecurity>
  <Lines>56</Lines>
  <Paragraphs>15</Paragraphs>
  <ScaleCrop>false</ScaleCrop>
  <Company/>
  <LinksUpToDate>false</LinksUpToDate>
  <CharactersWithSpaces>7990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Valy Ceia</dc:creator>
  <cp:keywords/>
  <dc:description/>
  <cp:lastModifiedBy>Valy Ceia</cp:lastModifiedBy>
  <cp:revision>2</cp:revision>
  <dcterms:created xsi:type="dcterms:W3CDTF">2024-01-07T14:03:00Z</dcterms:created>
  <dcterms:modified xsi:type="dcterms:W3CDTF">2024-01-07T21:00:00Z</dcterms:modified>
</cp:coreProperties>
</file>