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25FF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270C0D">
        <w:rPr>
          <w:rFonts w:ascii="Times New Roman" w:hAnsi="Times New Roman" w:cs="Times New Roman"/>
          <w:b/>
          <w:sz w:val="24"/>
          <w:szCs w:val="24"/>
        </w:rPr>
        <w:t>CHIMIE, BIOLOGIE, GEOGRAFIE</w:t>
      </w:r>
      <w:r w:rsidR="00C16AA4"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97CAD">
        <w:rPr>
          <w:rFonts w:ascii="Times New Roman" w:hAnsi="Times New Roman" w:cs="Times New Roman"/>
          <w:b/>
          <w:sz w:val="24"/>
          <w:szCs w:val="24"/>
        </w:rPr>
        <w:t>Lector</w:t>
      </w:r>
      <w:r w:rsidR="00A23C03">
        <w:rPr>
          <w:rFonts w:ascii="Times New Roman" w:hAnsi="Times New Roman" w:cs="Times New Roman"/>
          <w:b/>
          <w:sz w:val="24"/>
          <w:szCs w:val="24"/>
        </w:rPr>
        <w:t xml:space="preserve"> universitar </w:t>
      </w:r>
      <w:r w:rsidR="00B97CAD">
        <w:rPr>
          <w:rFonts w:ascii="Times New Roman" w:hAnsi="Times New Roman" w:cs="Times New Roman"/>
          <w:b/>
          <w:sz w:val="24"/>
          <w:szCs w:val="24"/>
        </w:rPr>
        <w:t>28</w:t>
      </w:r>
    </w:p>
    <w:p w14:paraId="2D02A272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591EBE2A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B97CAD">
        <w:rPr>
          <w:rFonts w:ascii="Times New Roman" w:eastAsia="Times New Roman" w:hAnsi="Times New Roman" w:cs="Times New Roman"/>
          <w:i/>
          <w:sz w:val="24"/>
          <w:szCs w:val="24"/>
        </w:rPr>
        <w:t>Lector</w:t>
      </w:r>
      <w:r w:rsidR="00A23C03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universitar </w:t>
      </w:r>
      <w:r w:rsidR="00B97CAD">
        <w:rPr>
          <w:rFonts w:ascii="Times New Roman" w:eastAsia="Times New Roman" w:hAnsi="Times New Roman" w:cs="Times New Roman"/>
          <w:i/>
          <w:sz w:val="24"/>
          <w:szCs w:val="24"/>
        </w:rPr>
        <w:t>28</w:t>
      </w:r>
    </w:p>
    <w:p w14:paraId="5F5DDF3E" w14:textId="580BCCA0" w:rsidR="00373AFC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Cromatografie - noțiuni generale (analiza/separare)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4A4988" w14:textId="78B5748E" w:rsidR="00373AFC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Cromatografia de lichide: TLC, HPLC, SEC (cuplarea acestei tehnici cu detectoare pe baza de "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scattering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>")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F3B17C" w14:textId="56C37070" w:rsidR="00373AFC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Spectrometrie de masa (detecție/separare)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ECBC09" w14:textId="22BD638A" w:rsidR="00373AFC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Spectroscopia în UV-vis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F684E0" w14:textId="56A0595B" w:rsidR="00373AFC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Spectroscopia în IR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01C61E" w14:textId="3B171B91" w:rsidR="00433B99" w:rsidRPr="00373AFC" w:rsidRDefault="00373AFC" w:rsidP="00373AFC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Câmpul Electromagnetic. Structura (Ecuațiile Maxwell) </w:t>
      </w:r>
      <w:r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>i Propagare (efecte optice clasice: difracția, interferen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>a, polarizarea).</w:t>
      </w:r>
    </w:p>
    <w:p w14:paraId="1BA59C82" w14:textId="77777777" w:rsidR="00A23C03" w:rsidRDefault="00A23C03" w:rsidP="00270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1E412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B97CAD">
        <w:rPr>
          <w:rFonts w:ascii="Times New Roman" w:eastAsia="Times New Roman" w:hAnsi="Times New Roman" w:cs="Times New Roman"/>
          <w:i/>
          <w:sz w:val="24"/>
          <w:szCs w:val="24"/>
        </w:rPr>
        <w:t>Lector universitar 28</w:t>
      </w:r>
    </w:p>
    <w:p w14:paraId="4817B2A9" w14:textId="77777777" w:rsidR="00373AFC" w:rsidRPr="00373AFC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D. Harvey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„Modern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analytical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chemistry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Mac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Graw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Hill, 2000; </w:t>
      </w:r>
    </w:p>
    <w:p w14:paraId="1D5793FA" w14:textId="00896E89" w:rsidR="00373AFC" w:rsidRPr="00373AFC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>D.C. Harris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Quantitative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Chemical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WH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2016 (9th Ed.);</w:t>
      </w:r>
    </w:p>
    <w:p w14:paraId="0CC8DEA1" w14:textId="77777777" w:rsidR="00373AFC" w:rsidRPr="00373AFC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D.L.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Pavia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G.M.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Lampman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G.S.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Kriz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J.R.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Vyvyan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Introduction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spectroscopy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Cengage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>, 2015;</w:t>
      </w:r>
    </w:p>
    <w:p w14:paraId="334CD47E" w14:textId="77777777" w:rsidR="00373AFC" w:rsidRPr="00373AFC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Jäntschi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L.,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Naşcu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H.I., </w:t>
      </w:r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„Chimie Analitică și Instrumentală”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>, Academic Press &amp; Academic Direct, 2009;</w:t>
      </w:r>
    </w:p>
    <w:p w14:paraId="1DA7D46D" w14:textId="77777777" w:rsidR="00373AFC" w:rsidRPr="00373AFC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Lundanes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L.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Reubsaet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Greibrokk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Chromatography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Basic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Principles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Sample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Preparations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Related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Methods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FC"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VCH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 2014;</w:t>
      </w:r>
    </w:p>
    <w:p w14:paraId="1B1D645C" w14:textId="3F6F7A41" w:rsidR="00A70F0E" w:rsidRPr="00B97CAD" w:rsidRDefault="00373AFC" w:rsidP="00373AF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73AFC">
        <w:rPr>
          <w:rFonts w:ascii="Times New Roman" w:eastAsia="Times New Roman" w:hAnsi="Times New Roman" w:cs="Times New Roman"/>
          <w:sz w:val="24"/>
          <w:szCs w:val="24"/>
        </w:rPr>
        <w:t xml:space="preserve">H Mănescu, Constantin Milu,  </w:t>
      </w:r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„Controlul </w:t>
      </w:r>
      <w:proofErr w:type="spellStart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Fizico</w:t>
      </w:r>
      <w:proofErr w:type="spellEnd"/>
      <w:r w:rsidRPr="00373AFC">
        <w:rPr>
          <w:rFonts w:ascii="Times New Roman" w:eastAsia="Times New Roman" w:hAnsi="Times New Roman" w:cs="Times New Roman"/>
          <w:i/>
          <w:iCs/>
          <w:sz w:val="24"/>
          <w:szCs w:val="24"/>
        </w:rPr>
        <w:t>-chimic al alimentelor”</w:t>
      </w:r>
      <w:r w:rsidRPr="00373AFC">
        <w:rPr>
          <w:rFonts w:ascii="Times New Roman" w:eastAsia="Times New Roman" w:hAnsi="Times New Roman" w:cs="Times New Roman"/>
          <w:sz w:val="24"/>
          <w:szCs w:val="24"/>
        </w:rPr>
        <w:t>, Ed. Medicala București 1997. </w:t>
      </w:r>
    </w:p>
    <w:sectPr w:rsidR="00A70F0E" w:rsidRPr="00B97CAD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D665AE"/>
    <w:multiLevelType w:val="hybridMultilevel"/>
    <w:tmpl w:val="7EFC1C72"/>
    <w:lvl w:ilvl="0" w:tplc="87844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7614"/>
    <w:multiLevelType w:val="hybridMultilevel"/>
    <w:tmpl w:val="67F6C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614B5"/>
    <w:multiLevelType w:val="hybridMultilevel"/>
    <w:tmpl w:val="0C78A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7"/>
  </w:num>
  <w:num w:numId="5">
    <w:abstractNumId w:val="16"/>
  </w:num>
  <w:num w:numId="6">
    <w:abstractNumId w:val="23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1"/>
  </w:num>
  <w:num w:numId="18">
    <w:abstractNumId w:val="13"/>
  </w:num>
  <w:num w:numId="19">
    <w:abstractNumId w:val="5"/>
  </w:num>
  <w:num w:numId="20">
    <w:abstractNumId w:val="14"/>
  </w:num>
  <w:num w:numId="21">
    <w:abstractNumId w:val="20"/>
  </w:num>
  <w:num w:numId="22">
    <w:abstractNumId w:val="2"/>
  </w:num>
  <w:num w:numId="23">
    <w:abstractNumId w:val="3"/>
  </w:num>
  <w:num w:numId="24">
    <w:abstractNumId w:val="10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F4C36"/>
    <w:rsid w:val="002F6588"/>
    <w:rsid w:val="00313430"/>
    <w:rsid w:val="00325602"/>
    <w:rsid w:val="00334172"/>
    <w:rsid w:val="00334CDC"/>
    <w:rsid w:val="00335DFD"/>
    <w:rsid w:val="00337E1B"/>
    <w:rsid w:val="003408F2"/>
    <w:rsid w:val="0034425C"/>
    <w:rsid w:val="00346A71"/>
    <w:rsid w:val="00354428"/>
    <w:rsid w:val="003553EA"/>
    <w:rsid w:val="00373AFC"/>
    <w:rsid w:val="00387988"/>
    <w:rsid w:val="00387DCD"/>
    <w:rsid w:val="003A0660"/>
    <w:rsid w:val="003A5A5C"/>
    <w:rsid w:val="003D2DBF"/>
    <w:rsid w:val="003D5733"/>
    <w:rsid w:val="003F6E1D"/>
    <w:rsid w:val="004173F7"/>
    <w:rsid w:val="00420EDE"/>
    <w:rsid w:val="00433B99"/>
    <w:rsid w:val="00441EDE"/>
    <w:rsid w:val="00442A2B"/>
    <w:rsid w:val="004742F3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36734"/>
    <w:rsid w:val="00951C9B"/>
    <w:rsid w:val="00971F59"/>
    <w:rsid w:val="009B323E"/>
    <w:rsid w:val="009E1FD8"/>
    <w:rsid w:val="009E4441"/>
    <w:rsid w:val="009F50EB"/>
    <w:rsid w:val="00A23C03"/>
    <w:rsid w:val="00A668DC"/>
    <w:rsid w:val="00A70F0E"/>
    <w:rsid w:val="00A71B0A"/>
    <w:rsid w:val="00A83C9F"/>
    <w:rsid w:val="00AB5880"/>
    <w:rsid w:val="00AE79B3"/>
    <w:rsid w:val="00AF7A93"/>
    <w:rsid w:val="00B05024"/>
    <w:rsid w:val="00B111C3"/>
    <w:rsid w:val="00B301BB"/>
    <w:rsid w:val="00B5288E"/>
    <w:rsid w:val="00B5753E"/>
    <w:rsid w:val="00B65E94"/>
    <w:rsid w:val="00B9024F"/>
    <w:rsid w:val="00B97CAD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E07353"/>
    <w:rsid w:val="00E16E13"/>
    <w:rsid w:val="00E444AA"/>
    <w:rsid w:val="00E50BF4"/>
    <w:rsid w:val="00E608DC"/>
    <w:rsid w:val="00E8261F"/>
    <w:rsid w:val="00E83937"/>
    <w:rsid w:val="00EC5696"/>
    <w:rsid w:val="00ED70F2"/>
    <w:rsid w:val="00EF38F1"/>
    <w:rsid w:val="00F07000"/>
    <w:rsid w:val="00F11882"/>
    <w:rsid w:val="00F4225E"/>
    <w:rsid w:val="00F437BC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506E"/>
  <w15:docId w15:val="{BB8B0519-1745-48A3-ABD0-93D09BEA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2022-11-03T13:11:00Z</dcterms:created>
  <dcterms:modified xsi:type="dcterms:W3CDTF">2022-11-03T13:11:00Z</dcterms:modified>
</cp:coreProperties>
</file>