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6B56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945421">
        <w:rPr>
          <w:rFonts w:ascii="Times New Roman" w:hAnsi="Times New Roman" w:cs="Times New Roman"/>
          <w:b/>
          <w:sz w:val="24"/>
          <w:szCs w:val="24"/>
        </w:rPr>
        <w:t>MUZICĂ ȘI TEATRU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E2541">
        <w:rPr>
          <w:rFonts w:ascii="Times New Roman" w:hAnsi="Times New Roman" w:cs="Times New Roman"/>
          <w:b/>
          <w:sz w:val="24"/>
          <w:szCs w:val="24"/>
        </w:rPr>
        <w:t>Asistent de cercetare 34</w:t>
      </w:r>
    </w:p>
    <w:p w14:paraId="489C6F93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3471301F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>pentru concursul pe pos</w:t>
      </w:r>
      <w:r w:rsidR="002E254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2E2541" w:rsidRPr="002E2541">
        <w:rPr>
          <w:rFonts w:ascii="Times New Roman" w:eastAsia="Times New Roman" w:hAnsi="Times New Roman" w:cs="Times New Roman"/>
          <w:i/>
          <w:sz w:val="24"/>
          <w:szCs w:val="24"/>
        </w:rPr>
        <w:t>Asistent de cercetare 34</w:t>
      </w:r>
    </w:p>
    <w:p w14:paraId="7A21CD5C" w14:textId="6ECF8BD1" w:rsidR="00E8781D" w:rsidRPr="00E8781D" w:rsidRDefault="00E8781D" w:rsidP="00E878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PROBA SCRISĂ:</w:t>
      </w:r>
    </w:p>
    <w:p w14:paraId="7DD02FE3" w14:textId="6FADC1E7" w:rsidR="00E8781D" w:rsidRPr="00E8781D" w:rsidRDefault="00E8781D" w:rsidP="00E8781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Coordonate stilistice și interpretative ale Sonatelor și Partitelor pentru vioară solo de J. S. Bach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CA2634" w14:textId="00AD5D9B" w:rsidR="00E8781D" w:rsidRPr="00E8781D" w:rsidRDefault="00E8781D" w:rsidP="00E8781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Elemente privind stilul și limbajul muzical în concertele clasice pentru vioară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2873C8" w14:textId="3327A5F9" w:rsidR="00E8781D" w:rsidRPr="00E8781D" w:rsidRDefault="00E8781D" w:rsidP="00E8781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Virtuozitate și expresivitate în perioada romantismului muzical – concertele pentru vioară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EE7FCC" w14:textId="1DD8AFBE" w:rsidR="00E8781D" w:rsidRPr="00E8781D" w:rsidRDefault="00E8781D" w:rsidP="00E8781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Procedee tehnice inovative în repertoriul violonistic al secolului XX.</w:t>
      </w:r>
    </w:p>
    <w:p w14:paraId="56C128D1" w14:textId="2B33CBE2" w:rsidR="00E8781D" w:rsidRPr="00E8781D" w:rsidRDefault="00E8781D" w:rsidP="00E878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PROBA PRACTICĂ:</w:t>
      </w:r>
    </w:p>
    <w:p w14:paraId="4B47AEAB" w14:textId="13170CE0" w:rsidR="00E8781D" w:rsidRPr="00E8781D" w:rsidRDefault="00E8781D" w:rsidP="00E8781D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Dezvoltarea tehnicii violonistice prin game, studii și alte exerciții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04C0AC" w14:textId="4FE17798" w:rsidR="00E8781D" w:rsidRPr="00E8781D" w:rsidRDefault="00E8781D" w:rsidP="00E8781D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Elemente privind limbajul muzical în sonatele clasice pentru vioară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604534" w14:textId="35BF8905" w:rsidR="00E8781D" w:rsidRPr="00E8781D" w:rsidRDefault="00E8781D" w:rsidP="00E8781D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Punerea în valoare a  conținutului expresiv al lucrărilor interpretate din perspectiva tehnicii violonistice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4B90A4" w14:textId="03C961B6" w:rsidR="00E8781D" w:rsidRPr="00E8781D" w:rsidRDefault="00E8781D" w:rsidP="00E8781D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Tradiție și inovație în procesul didactic violonistic.</w:t>
      </w:r>
    </w:p>
    <w:p w14:paraId="548FCCD9" w14:textId="77777777" w:rsidR="00945421" w:rsidRDefault="00945421" w:rsidP="00270C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28D68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2E2541" w:rsidRPr="002E2541">
        <w:rPr>
          <w:rFonts w:ascii="Times New Roman" w:eastAsia="Times New Roman" w:hAnsi="Times New Roman" w:cs="Times New Roman"/>
          <w:i/>
          <w:sz w:val="24"/>
          <w:szCs w:val="24"/>
        </w:rPr>
        <w:t>Asistent de cercetare 34</w:t>
      </w:r>
    </w:p>
    <w:p w14:paraId="59FD62AC" w14:textId="60EC8F24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Auer, Leopold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„Violin Playing As I Teach It”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New York, Dover Publications, Inc., 1980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BF35C0" w14:textId="26AB6538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Bruser, Madeline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„The Art of Practicing”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New York, Three Rivers Press, 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7DFBB7" w14:textId="3751A5C2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Capet, Lucien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„La technique superieure de l’archet”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Paris,  Maurice Senart, 1925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E63B7" w14:textId="0171667E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Cone, Edward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„Musical Form and Musical Performance”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New York, W.W. Norton&amp; Company, Inc., 1968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B41AD9" w14:textId="6EBA0546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Furtwängler, Wilhelm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„Muzică şi iubire”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Bucureşti, Editura Niculescu, 2005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76FFF4" w14:textId="5A0F4534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Galamian, Ivan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„Enseignement et Technique du violon”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Paris,  Edition Van de Velde, 1993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45F6B4" w14:textId="7F7B4266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Goleman, Daniel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„Inteligenţa Emoţională”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Bucureşti, Editura Curtea Veche, 2008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1620AB" w14:textId="38C9396C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Green, Barry, Gallwey, Timothy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„The Inner Game of Music”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New York, Doubleday Publishing, 1986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F032AF" w14:textId="57A56DED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Hoppenot, Dominique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„Le violon interieur”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Paris,  Editions Van de Velde, 1981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D5595D" w14:textId="4A000CC5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Iznaola, Ricardo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„On Practicing”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Mel Bay Publications, Pacific, 2000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D20CF2" w14:textId="5602F6FD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Manoliu, George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„George Enescu, poet şi gânditor al viorii”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Bucureşti, Editura Muzicală, 1986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475052" w14:textId="2067B402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Negruțiu, Ștefana-Grațiela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„Fenomene polare în arta interpretării muzicale”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Timişoara, Editura Marineasa, 2007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E11A4D" w14:textId="28FB1B87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Neuhaus, Heinrich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„The Art of Piano Playing”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Barrie and Jenkins, Londra, 1973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BAE4E0" w14:textId="21B2D061" w:rsidR="00E8781D" w:rsidRPr="00E8781D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lastRenderedPageBreak/>
        <w:t>Pierce, Alexandra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„Deepening Musical Performance through Movement”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Bloomington, Indiana University Press, 2007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85E3F4" w14:textId="04A6D7D0" w:rsidR="00A70F0E" w:rsidRPr="002E2541" w:rsidRDefault="00E8781D" w:rsidP="00E878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8781D">
        <w:rPr>
          <w:rFonts w:ascii="Times New Roman" w:eastAsia="Times New Roman" w:hAnsi="Times New Roman" w:cs="Times New Roman"/>
          <w:sz w:val="24"/>
          <w:szCs w:val="24"/>
        </w:rPr>
        <w:t>Pitiş, Ana, Minei, Ioana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81D">
        <w:rPr>
          <w:rFonts w:ascii="Times New Roman" w:eastAsia="Times New Roman" w:hAnsi="Times New Roman" w:cs="Times New Roman"/>
          <w:i/>
          <w:iCs/>
          <w:sz w:val="24"/>
          <w:szCs w:val="24"/>
        </w:rPr>
        <w:t>„Teoria comportamentului pianistic”</w:t>
      </w:r>
      <w:r w:rsidRPr="00E8781D">
        <w:rPr>
          <w:rFonts w:ascii="Times New Roman" w:eastAsia="Times New Roman" w:hAnsi="Times New Roman" w:cs="Times New Roman"/>
          <w:sz w:val="24"/>
          <w:szCs w:val="24"/>
        </w:rPr>
        <w:t>, Bucureşti, Editura  Sfântul Gheorghe-Vechi, 1997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sectPr w:rsidR="00A70F0E" w:rsidRPr="002E2541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4D75"/>
    <w:multiLevelType w:val="hybridMultilevel"/>
    <w:tmpl w:val="67A0D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F04A7"/>
    <w:multiLevelType w:val="hybridMultilevel"/>
    <w:tmpl w:val="33AE07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B3104"/>
    <w:multiLevelType w:val="hybridMultilevel"/>
    <w:tmpl w:val="E59C5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23A3"/>
    <w:multiLevelType w:val="hybridMultilevel"/>
    <w:tmpl w:val="43A6920C"/>
    <w:lvl w:ilvl="0" w:tplc="68B08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F6DC8"/>
    <w:multiLevelType w:val="hybridMultilevel"/>
    <w:tmpl w:val="B3FE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F3B9F"/>
    <w:multiLevelType w:val="hybridMultilevel"/>
    <w:tmpl w:val="EB8E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7C26A9"/>
    <w:multiLevelType w:val="hybridMultilevel"/>
    <w:tmpl w:val="AF1A2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200849"/>
    <w:multiLevelType w:val="hybridMultilevel"/>
    <w:tmpl w:val="365A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30"/>
  </w:num>
  <w:num w:numId="4">
    <w:abstractNumId w:val="9"/>
  </w:num>
  <w:num w:numId="5">
    <w:abstractNumId w:val="18"/>
  </w:num>
  <w:num w:numId="6">
    <w:abstractNumId w:val="26"/>
  </w:num>
  <w:num w:numId="7">
    <w:abstractNumId w:val="13"/>
  </w:num>
  <w:num w:numId="8">
    <w:abstractNumId w:val="11"/>
  </w:num>
  <w:num w:numId="9">
    <w:abstractNumId w:val="8"/>
  </w:num>
  <w:num w:numId="10">
    <w:abstractNumId w:val="0"/>
  </w:num>
  <w:num w:numId="11">
    <w:abstractNumId w:val="17"/>
  </w:num>
  <w:num w:numId="12">
    <w:abstractNumId w:val="20"/>
  </w:num>
  <w:num w:numId="13">
    <w:abstractNumId w:val="12"/>
  </w:num>
  <w:num w:numId="14">
    <w:abstractNumId w:val="3"/>
  </w:num>
  <w:num w:numId="15">
    <w:abstractNumId w:val="19"/>
  </w:num>
  <w:num w:numId="16">
    <w:abstractNumId w:val="21"/>
  </w:num>
  <w:num w:numId="17">
    <w:abstractNumId w:val="1"/>
  </w:num>
  <w:num w:numId="18">
    <w:abstractNumId w:val="15"/>
  </w:num>
  <w:num w:numId="19">
    <w:abstractNumId w:val="5"/>
  </w:num>
  <w:num w:numId="20">
    <w:abstractNumId w:val="16"/>
  </w:num>
  <w:num w:numId="21">
    <w:abstractNumId w:val="22"/>
  </w:num>
  <w:num w:numId="22">
    <w:abstractNumId w:val="2"/>
  </w:num>
  <w:num w:numId="23">
    <w:abstractNumId w:val="27"/>
  </w:num>
  <w:num w:numId="24">
    <w:abstractNumId w:val="4"/>
  </w:num>
  <w:num w:numId="25">
    <w:abstractNumId w:val="10"/>
  </w:num>
  <w:num w:numId="26">
    <w:abstractNumId w:val="24"/>
  </w:num>
  <w:num w:numId="27">
    <w:abstractNumId w:val="28"/>
  </w:num>
  <w:num w:numId="28">
    <w:abstractNumId w:val="29"/>
  </w:num>
  <w:num w:numId="29">
    <w:abstractNumId w:val="7"/>
  </w:num>
  <w:num w:numId="30">
    <w:abstractNumId w:val="23"/>
  </w:num>
  <w:num w:numId="3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F7BEB"/>
    <w:rsid w:val="001108C1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E2541"/>
    <w:rsid w:val="002F6588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F6E1D"/>
    <w:rsid w:val="00420EDE"/>
    <w:rsid w:val="00441EDE"/>
    <w:rsid w:val="00442A2B"/>
    <w:rsid w:val="00443EB8"/>
    <w:rsid w:val="004742F3"/>
    <w:rsid w:val="004D30ED"/>
    <w:rsid w:val="00504BB4"/>
    <w:rsid w:val="00504D64"/>
    <w:rsid w:val="00505004"/>
    <w:rsid w:val="0053516B"/>
    <w:rsid w:val="00550669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5B18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66EB"/>
    <w:rsid w:val="0072234F"/>
    <w:rsid w:val="00722F30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61955"/>
    <w:rsid w:val="00867C00"/>
    <w:rsid w:val="00884977"/>
    <w:rsid w:val="008928D5"/>
    <w:rsid w:val="008D34FF"/>
    <w:rsid w:val="008E33FE"/>
    <w:rsid w:val="009059CB"/>
    <w:rsid w:val="00910816"/>
    <w:rsid w:val="00936734"/>
    <w:rsid w:val="00945421"/>
    <w:rsid w:val="00951C9B"/>
    <w:rsid w:val="00971F59"/>
    <w:rsid w:val="009B323E"/>
    <w:rsid w:val="009E1FD8"/>
    <w:rsid w:val="009E4441"/>
    <w:rsid w:val="009F50EB"/>
    <w:rsid w:val="00A65BCE"/>
    <w:rsid w:val="00A668DC"/>
    <w:rsid w:val="00A70F0E"/>
    <w:rsid w:val="00A71B0A"/>
    <w:rsid w:val="00A83C9F"/>
    <w:rsid w:val="00A9203B"/>
    <w:rsid w:val="00A9374C"/>
    <w:rsid w:val="00AB5880"/>
    <w:rsid w:val="00AE79B3"/>
    <w:rsid w:val="00AF7A93"/>
    <w:rsid w:val="00B05024"/>
    <w:rsid w:val="00B111C3"/>
    <w:rsid w:val="00B301BB"/>
    <w:rsid w:val="00B33A77"/>
    <w:rsid w:val="00B5288E"/>
    <w:rsid w:val="00B5753E"/>
    <w:rsid w:val="00B65E94"/>
    <w:rsid w:val="00B9024F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3D7E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DF39A9"/>
    <w:rsid w:val="00E07353"/>
    <w:rsid w:val="00E16E13"/>
    <w:rsid w:val="00E33474"/>
    <w:rsid w:val="00E444AA"/>
    <w:rsid w:val="00E50BF4"/>
    <w:rsid w:val="00E608DC"/>
    <w:rsid w:val="00E8261F"/>
    <w:rsid w:val="00E83937"/>
    <w:rsid w:val="00E8781D"/>
    <w:rsid w:val="00EC5696"/>
    <w:rsid w:val="00EF38F1"/>
    <w:rsid w:val="00F07000"/>
    <w:rsid w:val="00F11882"/>
    <w:rsid w:val="00F4225E"/>
    <w:rsid w:val="00F54EAC"/>
    <w:rsid w:val="00F80ECA"/>
    <w:rsid w:val="00F81977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0CE0"/>
  <w15:docId w15:val="{AD9A4D30-F927-4A52-9649-7C495A47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2022-11-03T12:01:00Z</dcterms:created>
  <dcterms:modified xsi:type="dcterms:W3CDTF">2022-11-03T12:01:00Z</dcterms:modified>
</cp:coreProperties>
</file>